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4A1" w:rsidRPr="008D04A1" w:rsidRDefault="008D04A1" w:rsidP="008D04A1">
      <w:pPr>
        <w:rPr>
          <w:rFonts w:ascii="Times New Roman" w:hAnsi="Times New Roman" w:cs="Times New Roman"/>
          <w:sz w:val="28"/>
          <w:szCs w:val="28"/>
        </w:rPr>
      </w:pPr>
      <w:r w:rsidRPr="008D04A1">
        <w:rPr>
          <w:rFonts w:ascii="Times New Roman" w:hAnsi="Times New Roman" w:cs="Times New Roman"/>
          <w:sz w:val="28"/>
          <w:szCs w:val="28"/>
        </w:rPr>
        <w:t>Список рекомендуемой  литературы для подготовки к ОГЭ по  предмету</w:t>
      </w:r>
    </w:p>
    <w:p w:rsidR="006C4E7A" w:rsidRPr="009D158C" w:rsidRDefault="006C4E7A" w:rsidP="006C4E7A">
      <w:pPr>
        <w:jc w:val="both"/>
        <w:rPr>
          <w:rFonts w:ascii="Times New Roman" w:hAnsi="Times New Roman" w:cs="Times New Roman"/>
        </w:rPr>
      </w:pPr>
      <w:r>
        <w:rPr>
          <w:rStyle w:val="2pt"/>
          <w:rFonts w:ascii="Times New Roman" w:hAnsi="Times New Roman" w:cs="Times New Roman"/>
        </w:rPr>
        <w:t xml:space="preserve">1. </w:t>
      </w:r>
      <w:r w:rsidRPr="009D158C">
        <w:rPr>
          <w:rFonts w:ascii="Times New Roman" w:hAnsi="Times New Roman" w:cs="Times New Roman"/>
        </w:rPr>
        <w:t xml:space="preserve"> </w:t>
      </w:r>
      <w:proofErr w:type="spellStart"/>
      <w:r w:rsidRPr="009D158C">
        <w:rPr>
          <w:rFonts w:ascii="Times New Roman" w:hAnsi="Times New Roman" w:cs="Times New Roman"/>
        </w:rPr>
        <w:t>Рыбченкова</w:t>
      </w:r>
      <w:proofErr w:type="spellEnd"/>
      <w:r w:rsidRPr="009D158C">
        <w:rPr>
          <w:rFonts w:ascii="Times New Roman" w:hAnsi="Times New Roman" w:cs="Times New Roman"/>
        </w:rPr>
        <w:t xml:space="preserve"> Л.М. Программн</w:t>
      </w:r>
      <w:proofErr w:type="gramStart"/>
      <w:r w:rsidRPr="009D158C">
        <w:rPr>
          <w:rFonts w:ascii="Times New Roman" w:hAnsi="Times New Roman" w:cs="Times New Roman"/>
        </w:rPr>
        <w:t>о-</w:t>
      </w:r>
      <w:proofErr w:type="gramEnd"/>
      <w:r w:rsidRPr="009D158C">
        <w:rPr>
          <w:rFonts w:ascii="Times New Roman" w:hAnsi="Times New Roman" w:cs="Times New Roman"/>
        </w:rPr>
        <w:t xml:space="preserve"> методическ</w:t>
      </w:r>
      <w:r>
        <w:rPr>
          <w:rFonts w:ascii="Times New Roman" w:hAnsi="Times New Roman" w:cs="Times New Roman"/>
        </w:rPr>
        <w:t>ие материалы: Русский язык 9 класс</w:t>
      </w:r>
      <w:r w:rsidRPr="009D158C">
        <w:rPr>
          <w:rFonts w:ascii="Times New Roman" w:hAnsi="Times New Roman" w:cs="Times New Roman"/>
        </w:rPr>
        <w:t>. М.: Дрофа, 2001.</w:t>
      </w:r>
    </w:p>
    <w:p w:rsidR="006C4E7A" w:rsidRPr="009D158C" w:rsidRDefault="006C4E7A" w:rsidP="006C4E7A">
      <w:pPr>
        <w:jc w:val="both"/>
        <w:rPr>
          <w:rFonts w:ascii="Times New Roman" w:hAnsi="Times New Roman" w:cs="Times New Roman"/>
        </w:rPr>
      </w:pPr>
      <w:r w:rsidRPr="009D158C">
        <w:rPr>
          <w:rFonts w:ascii="Times New Roman" w:hAnsi="Times New Roman" w:cs="Times New Roman"/>
        </w:rPr>
        <w:t>2. Блинов Г.И. Методика изучения пунктуации в школе. — М.,1990.</w:t>
      </w:r>
    </w:p>
    <w:p w:rsidR="006C4E7A" w:rsidRPr="009D158C" w:rsidRDefault="006C4E7A" w:rsidP="006C4E7A">
      <w:pPr>
        <w:pStyle w:val="a5"/>
        <w:ind w:right="9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D158C"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proofErr w:type="spellStart"/>
      <w:r w:rsidRPr="009D158C">
        <w:rPr>
          <w:rFonts w:ascii="Times New Roman" w:hAnsi="Times New Roman" w:cs="Times New Roman"/>
          <w:color w:val="auto"/>
          <w:sz w:val="22"/>
          <w:szCs w:val="22"/>
        </w:rPr>
        <w:t>Букчина</w:t>
      </w:r>
      <w:proofErr w:type="spellEnd"/>
      <w:r w:rsidRPr="009D158C">
        <w:rPr>
          <w:rFonts w:ascii="Times New Roman" w:hAnsi="Times New Roman" w:cs="Times New Roman"/>
          <w:color w:val="auto"/>
          <w:sz w:val="22"/>
          <w:szCs w:val="22"/>
        </w:rPr>
        <w:t xml:space="preserve"> Б.З. Орфографический словарь русского </w:t>
      </w:r>
      <w:proofErr w:type="spellStart"/>
      <w:r w:rsidRPr="009D158C">
        <w:rPr>
          <w:rFonts w:ascii="Times New Roman" w:hAnsi="Times New Roman" w:cs="Times New Roman"/>
          <w:color w:val="auto"/>
          <w:sz w:val="22"/>
          <w:szCs w:val="22"/>
        </w:rPr>
        <w:t>язка</w:t>
      </w:r>
      <w:proofErr w:type="spellEnd"/>
      <w:r w:rsidRPr="009D158C">
        <w:rPr>
          <w:rFonts w:ascii="Times New Roman" w:hAnsi="Times New Roman" w:cs="Times New Roman"/>
          <w:color w:val="auto"/>
          <w:sz w:val="22"/>
          <w:szCs w:val="22"/>
        </w:rPr>
        <w:t>.- М.,1990.</w:t>
      </w:r>
    </w:p>
    <w:p w:rsidR="006C4E7A" w:rsidRPr="009D158C" w:rsidRDefault="006C4E7A" w:rsidP="006C4E7A">
      <w:pPr>
        <w:pStyle w:val="a5"/>
        <w:ind w:right="9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D158C">
        <w:rPr>
          <w:rFonts w:ascii="Times New Roman" w:hAnsi="Times New Roman" w:cs="Times New Roman"/>
          <w:color w:val="auto"/>
          <w:sz w:val="22"/>
          <w:szCs w:val="22"/>
        </w:rPr>
        <w:t xml:space="preserve">4. </w:t>
      </w:r>
      <w:proofErr w:type="spellStart"/>
      <w:r w:rsidRPr="009D158C">
        <w:rPr>
          <w:rFonts w:ascii="Times New Roman" w:hAnsi="Times New Roman" w:cs="Times New Roman"/>
          <w:color w:val="auto"/>
          <w:sz w:val="22"/>
          <w:szCs w:val="22"/>
        </w:rPr>
        <w:t>Алгазина</w:t>
      </w:r>
      <w:proofErr w:type="spellEnd"/>
      <w:r w:rsidRPr="009D158C">
        <w:rPr>
          <w:rFonts w:ascii="Times New Roman" w:hAnsi="Times New Roman" w:cs="Times New Roman"/>
          <w:color w:val="auto"/>
          <w:sz w:val="22"/>
          <w:szCs w:val="22"/>
        </w:rPr>
        <w:t xml:space="preserve"> Н.Н. Формирование орфографических навыков.- М., 1987.</w:t>
      </w:r>
    </w:p>
    <w:p w:rsidR="006C4E7A" w:rsidRPr="009D158C" w:rsidRDefault="006C4E7A" w:rsidP="006C4E7A">
      <w:pPr>
        <w:pStyle w:val="a5"/>
        <w:ind w:right="9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D158C">
        <w:rPr>
          <w:rFonts w:ascii="Times New Roman" w:hAnsi="Times New Roman" w:cs="Times New Roman"/>
          <w:color w:val="auto"/>
          <w:sz w:val="22"/>
          <w:szCs w:val="22"/>
        </w:rPr>
        <w:t xml:space="preserve">5. </w:t>
      </w:r>
      <w:proofErr w:type="spellStart"/>
      <w:r w:rsidRPr="009D158C">
        <w:rPr>
          <w:rFonts w:ascii="Times New Roman" w:hAnsi="Times New Roman" w:cs="Times New Roman"/>
          <w:color w:val="auto"/>
          <w:sz w:val="22"/>
          <w:szCs w:val="22"/>
        </w:rPr>
        <w:t>Валгина</w:t>
      </w:r>
      <w:proofErr w:type="spellEnd"/>
      <w:r w:rsidRPr="009D158C">
        <w:rPr>
          <w:rFonts w:ascii="Times New Roman" w:hAnsi="Times New Roman" w:cs="Times New Roman"/>
          <w:color w:val="auto"/>
          <w:sz w:val="22"/>
          <w:szCs w:val="22"/>
        </w:rPr>
        <w:t xml:space="preserve"> Н.С. Трудности современной пунктуации.- М.,2000.</w:t>
      </w:r>
    </w:p>
    <w:p w:rsidR="006C4E7A" w:rsidRPr="009D158C" w:rsidRDefault="006C4E7A" w:rsidP="006C4E7A">
      <w:pPr>
        <w:pStyle w:val="a5"/>
        <w:ind w:right="9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D158C">
        <w:rPr>
          <w:rFonts w:ascii="Times New Roman" w:hAnsi="Times New Roman" w:cs="Times New Roman"/>
          <w:color w:val="auto"/>
          <w:sz w:val="22"/>
          <w:szCs w:val="22"/>
        </w:rPr>
        <w:t>6. Львова С.И. Язык в речевом общении. – М., 1995.</w:t>
      </w:r>
    </w:p>
    <w:p w:rsidR="006C4E7A" w:rsidRPr="009D158C" w:rsidRDefault="006C4E7A" w:rsidP="006C4E7A">
      <w:pPr>
        <w:pStyle w:val="a5"/>
        <w:ind w:right="9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D158C">
        <w:rPr>
          <w:rFonts w:ascii="Times New Roman" w:hAnsi="Times New Roman" w:cs="Times New Roman"/>
          <w:color w:val="auto"/>
          <w:sz w:val="22"/>
          <w:szCs w:val="22"/>
        </w:rPr>
        <w:t>7. Разумовская М.М. Методика обучения орфографии. М., 1996.</w:t>
      </w:r>
    </w:p>
    <w:p w:rsidR="006C4E7A" w:rsidRPr="009D158C" w:rsidRDefault="006C4E7A" w:rsidP="006C4E7A">
      <w:pPr>
        <w:pStyle w:val="a5"/>
        <w:ind w:right="9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D158C">
        <w:rPr>
          <w:rFonts w:ascii="Times New Roman" w:hAnsi="Times New Roman" w:cs="Times New Roman"/>
          <w:color w:val="auto"/>
          <w:sz w:val="22"/>
          <w:szCs w:val="22"/>
        </w:rPr>
        <w:t>8. Розенталь Д.Э. Вопросы русского произношения и правописания. – М., 1997.</w:t>
      </w:r>
    </w:p>
    <w:p w:rsidR="006C4E7A" w:rsidRPr="009D158C" w:rsidRDefault="006C4E7A" w:rsidP="006C4E7A">
      <w:pPr>
        <w:pStyle w:val="a5"/>
        <w:ind w:right="9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D158C">
        <w:rPr>
          <w:rFonts w:ascii="Times New Roman" w:hAnsi="Times New Roman" w:cs="Times New Roman"/>
          <w:color w:val="auto"/>
          <w:sz w:val="22"/>
          <w:szCs w:val="22"/>
        </w:rPr>
        <w:t>9. Львова С.И. Использование схем при обучении орфографии и пунктуации.- М., 1970.</w:t>
      </w:r>
    </w:p>
    <w:p w:rsidR="006C4E7A" w:rsidRPr="009D158C" w:rsidRDefault="006C4E7A" w:rsidP="006C4E7A">
      <w:pPr>
        <w:pStyle w:val="a5"/>
        <w:ind w:right="9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D158C">
        <w:rPr>
          <w:rFonts w:ascii="Times New Roman" w:hAnsi="Times New Roman" w:cs="Times New Roman"/>
          <w:color w:val="auto"/>
          <w:sz w:val="22"/>
          <w:szCs w:val="22"/>
        </w:rPr>
        <w:t>10. Рождественский Н.С. . Свойства русского правопи</w:t>
      </w:r>
      <w:r w:rsidRPr="009D158C">
        <w:rPr>
          <w:rFonts w:ascii="Times New Roman" w:hAnsi="Times New Roman" w:cs="Times New Roman"/>
          <w:color w:val="auto"/>
          <w:sz w:val="22"/>
          <w:szCs w:val="22"/>
        </w:rPr>
        <w:softHyphen/>
        <w:t xml:space="preserve">сания как основа методики его    </w:t>
      </w:r>
    </w:p>
    <w:p w:rsidR="006C4E7A" w:rsidRDefault="006C4E7A" w:rsidP="006C4E7A">
      <w:pPr>
        <w:ind w:left="-851" w:right="40" w:firstLine="851"/>
        <w:jc w:val="both"/>
        <w:rPr>
          <w:rFonts w:ascii="Times New Roman" w:hAnsi="Times New Roman" w:cs="Times New Roman"/>
        </w:rPr>
      </w:pPr>
      <w:r w:rsidRPr="009D158C">
        <w:rPr>
          <w:rFonts w:ascii="Times New Roman" w:hAnsi="Times New Roman" w:cs="Times New Roman"/>
        </w:rPr>
        <w:t>преподавания. — М., 1960.</w:t>
      </w:r>
    </w:p>
    <w:p w:rsidR="006C4E7A" w:rsidRPr="009D158C" w:rsidRDefault="006C4E7A" w:rsidP="006C4E7A">
      <w:pPr>
        <w:ind w:left="-851" w:right="40" w:firstLine="851"/>
        <w:jc w:val="both"/>
        <w:rPr>
          <w:rFonts w:ascii="Times New Roman" w:hAnsi="Times New Roman" w:cs="Times New Roman"/>
        </w:rPr>
      </w:pPr>
      <w:r w:rsidRPr="009D158C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1</w:t>
      </w:r>
      <w:r w:rsidRPr="009D158C">
        <w:rPr>
          <w:rFonts w:ascii="Times New Roman" w:hAnsi="Times New Roman" w:cs="Times New Roman"/>
        </w:rPr>
        <w:t>. Скворцов Л. И. Культура русской речи: Словарь-справочник. — М., 1995.</w:t>
      </w:r>
    </w:p>
    <w:p w:rsidR="006C4E7A" w:rsidRPr="009D158C" w:rsidRDefault="006C4E7A" w:rsidP="006C4E7A">
      <w:pPr>
        <w:ind w:left="-851" w:right="4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9D158C">
        <w:rPr>
          <w:rFonts w:ascii="Times New Roman" w:hAnsi="Times New Roman" w:cs="Times New Roman"/>
        </w:rPr>
        <w:t>2.</w:t>
      </w:r>
      <w:r w:rsidRPr="009D158C">
        <w:rPr>
          <w:rStyle w:val="2pt"/>
          <w:rFonts w:ascii="Times New Roman" w:hAnsi="Times New Roman" w:cs="Times New Roman"/>
        </w:rPr>
        <w:t xml:space="preserve"> </w:t>
      </w:r>
      <w:r w:rsidRPr="009D158C">
        <w:rPr>
          <w:rFonts w:ascii="Times New Roman" w:hAnsi="Times New Roman" w:cs="Times New Roman"/>
        </w:rPr>
        <w:t>Скворцов Л. И. Правильно ли мы говорим по-русски?— М., 1983.</w:t>
      </w:r>
    </w:p>
    <w:p w:rsidR="006C4E7A" w:rsidRPr="009D158C" w:rsidRDefault="006C4E7A" w:rsidP="006C4E7A">
      <w:pPr>
        <w:ind w:left="-851" w:right="40" w:firstLine="851"/>
        <w:jc w:val="both"/>
        <w:rPr>
          <w:rFonts w:ascii="Times New Roman" w:hAnsi="Times New Roman" w:cs="Times New Roman"/>
        </w:rPr>
      </w:pPr>
      <w:r>
        <w:rPr>
          <w:rStyle w:val="2pt"/>
          <w:rFonts w:ascii="Times New Roman" w:hAnsi="Times New Roman" w:cs="Times New Roman"/>
        </w:rPr>
        <w:t>1</w:t>
      </w:r>
      <w:r w:rsidRPr="009D158C">
        <w:rPr>
          <w:rStyle w:val="2pt"/>
          <w:rFonts w:ascii="Times New Roman" w:hAnsi="Times New Roman" w:cs="Times New Roman"/>
        </w:rPr>
        <w:t>3.</w:t>
      </w:r>
      <w:r w:rsidRPr="009D158C">
        <w:rPr>
          <w:rFonts w:ascii="Times New Roman" w:hAnsi="Times New Roman" w:cs="Times New Roman"/>
        </w:rPr>
        <w:t xml:space="preserve"> </w:t>
      </w:r>
      <w:proofErr w:type="spellStart"/>
      <w:r w:rsidRPr="009D158C">
        <w:rPr>
          <w:rFonts w:ascii="Times New Roman" w:hAnsi="Times New Roman" w:cs="Times New Roman"/>
        </w:rPr>
        <w:t>Горбачевич</w:t>
      </w:r>
      <w:proofErr w:type="spellEnd"/>
      <w:r w:rsidRPr="009D158C">
        <w:rPr>
          <w:rFonts w:ascii="Times New Roman" w:hAnsi="Times New Roman" w:cs="Times New Roman"/>
        </w:rPr>
        <w:t xml:space="preserve"> К.С. Нормы современного русского язы</w:t>
      </w:r>
      <w:r w:rsidRPr="009D158C">
        <w:rPr>
          <w:rFonts w:ascii="Times New Roman" w:hAnsi="Times New Roman" w:cs="Times New Roman"/>
        </w:rPr>
        <w:softHyphen/>
        <w:t>ка.— М„ 1978.</w:t>
      </w:r>
    </w:p>
    <w:p w:rsidR="006C4E7A" w:rsidRPr="009D158C" w:rsidRDefault="006C4E7A" w:rsidP="006C4E7A">
      <w:pPr>
        <w:ind w:left="-851" w:right="40" w:firstLine="851"/>
        <w:jc w:val="both"/>
        <w:rPr>
          <w:rFonts w:ascii="Times New Roman" w:hAnsi="Times New Roman" w:cs="Times New Roman"/>
        </w:rPr>
      </w:pPr>
      <w:r>
        <w:rPr>
          <w:rStyle w:val="2pt"/>
          <w:rFonts w:ascii="Times New Roman" w:hAnsi="Times New Roman" w:cs="Times New Roman"/>
        </w:rPr>
        <w:t>1</w:t>
      </w:r>
      <w:r w:rsidRPr="009D158C">
        <w:rPr>
          <w:rStyle w:val="2pt"/>
          <w:rFonts w:ascii="Times New Roman" w:hAnsi="Times New Roman" w:cs="Times New Roman"/>
        </w:rPr>
        <w:t xml:space="preserve">4. </w:t>
      </w:r>
      <w:r w:rsidRPr="009D158C">
        <w:rPr>
          <w:rFonts w:ascii="Times New Roman" w:hAnsi="Times New Roman" w:cs="Times New Roman"/>
        </w:rPr>
        <w:t>Баранов М.Т. Школьный словарь образования слов русского языка. — М.</w:t>
      </w:r>
    </w:p>
    <w:p w:rsidR="006C4E7A" w:rsidRPr="009D158C" w:rsidRDefault="006C4E7A" w:rsidP="006C4E7A">
      <w:pPr>
        <w:ind w:left="-851" w:right="40" w:firstLine="851"/>
        <w:jc w:val="both"/>
        <w:rPr>
          <w:rFonts w:ascii="Times New Roman" w:hAnsi="Times New Roman" w:cs="Times New Roman"/>
        </w:rPr>
      </w:pPr>
      <w:r>
        <w:rPr>
          <w:rStyle w:val="2pt"/>
          <w:rFonts w:ascii="Times New Roman" w:hAnsi="Times New Roman" w:cs="Times New Roman"/>
        </w:rPr>
        <w:t>1</w:t>
      </w:r>
      <w:r w:rsidRPr="009D158C">
        <w:rPr>
          <w:rStyle w:val="2pt"/>
          <w:rFonts w:ascii="Times New Roman" w:hAnsi="Times New Roman" w:cs="Times New Roman"/>
        </w:rPr>
        <w:t>5.</w:t>
      </w:r>
      <w:r w:rsidRPr="009D158C">
        <w:rPr>
          <w:rFonts w:ascii="Times New Roman" w:hAnsi="Times New Roman" w:cs="Times New Roman"/>
        </w:rPr>
        <w:t xml:space="preserve"> Шапиро А.Б.  Современный русский язык: Пункту</w:t>
      </w:r>
      <w:r w:rsidRPr="009D158C">
        <w:rPr>
          <w:rFonts w:ascii="Times New Roman" w:hAnsi="Times New Roman" w:cs="Times New Roman"/>
        </w:rPr>
        <w:softHyphen/>
        <w:t>ация.— М., 1966.</w:t>
      </w:r>
    </w:p>
    <w:p w:rsidR="006C4E7A" w:rsidRPr="009D158C" w:rsidRDefault="006C4E7A" w:rsidP="006C4E7A">
      <w:pPr>
        <w:ind w:left="-851" w:firstLine="851"/>
        <w:jc w:val="both"/>
        <w:rPr>
          <w:rFonts w:ascii="Times New Roman" w:hAnsi="Times New Roman" w:cs="Times New Roman"/>
        </w:rPr>
      </w:pPr>
      <w:r>
        <w:rPr>
          <w:rStyle w:val="2pt"/>
          <w:rFonts w:ascii="Times New Roman" w:hAnsi="Times New Roman" w:cs="Times New Roman"/>
        </w:rPr>
        <w:t>1</w:t>
      </w:r>
      <w:r w:rsidRPr="009D158C">
        <w:rPr>
          <w:rStyle w:val="2pt"/>
          <w:rFonts w:ascii="Times New Roman" w:hAnsi="Times New Roman" w:cs="Times New Roman"/>
        </w:rPr>
        <w:t>6.</w:t>
      </w:r>
      <w:r w:rsidRPr="009D158C">
        <w:rPr>
          <w:rFonts w:ascii="Times New Roman" w:hAnsi="Times New Roman" w:cs="Times New Roman"/>
        </w:rPr>
        <w:t xml:space="preserve"> Шапиро А.Б.  Русское правописание. — М., 1951.</w:t>
      </w:r>
    </w:p>
    <w:p w:rsidR="006C4E7A" w:rsidRPr="009D158C" w:rsidRDefault="006C4E7A" w:rsidP="006C4E7A">
      <w:pPr>
        <w:ind w:left="-851" w:right="40" w:firstLine="851"/>
        <w:jc w:val="both"/>
        <w:rPr>
          <w:rFonts w:ascii="Times New Roman" w:hAnsi="Times New Roman" w:cs="Times New Roman"/>
        </w:rPr>
      </w:pPr>
      <w:r>
        <w:rPr>
          <w:rStyle w:val="2pt"/>
          <w:rFonts w:ascii="Times New Roman" w:hAnsi="Times New Roman" w:cs="Times New Roman"/>
        </w:rPr>
        <w:t>1</w:t>
      </w:r>
      <w:r w:rsidRPr="009D158C">
        <w:rPr>
          <w:rStyle w:val="2pt"/>
          <w:rFonts w:ascii="Times New Roman" w:hAnsi="Times New Roman" w:cs="Times New Roman"/>
        </w:rPr>
        <w:t>7.</w:t>
      </w:r>
      <w:r w:rsidRPr="009D158C">
        <w:rPr>
          <w:rFonts w:ascii="Times New Roman" w:hAnsi="Times New Roman" w:cs="Times New Roman"/>
        </w:rPr>
        <w:t xml:space="preserve"> </w:t>
      </w:r>
      <w:proofErr w:type="spellStart"/>
      <w:r w:rsidRPr="009D158C">
        <w:rPr>
          <w:rFonts w:ascii="Times New Roman" w:hAnsi="Times New Roman" w:cs="Times New Roman"/>
        </w:rPr>
        <w:t>Шварцкопф</w:t>
      </w:r>
      <w:proofErr w:type="spellEnd"/>
      <w:r w:rsidRPr="009D158C">
        <w:rPr>
          <w:rFonts w:ascii="Times New Roman" w:hAnsi="Times New Roman" w:cs="Times New Roman"/>
        </w:rPr>
        <w:t xml:space="preserve"> Б.С. Современная русская пунктуация. </w:t>
      </w:r>
      <w:proofErr w:type="gramStart"/>
      <w:r w:rsidRPr="009D158C">
        <w:rPr>
          <w:rFonts w:ascii="Times New Roman" w:hAnsi="Times New Roman" w:cs="Times New Roman"/>
        </w:rPr>
        <w:t>—М</w:t>
      </w:r>
      <w:proofErr w:type="gramEnd"/>
      <w:r w:rsidRPr="009D158C">
        <w:rPr>
          <w:rFonts w:ascii="Times New Roman" w:hAnsi="Times New Roman" w:cs="Times New Roman"/>
        </w:rPr>
        <w:t>„ 1988.</w:t>
      </w:r>
    </w:p>
    <w:p w:rsidR="006C4E7A" w:rsidRPr="009D158C" w:rsidRDefault="006C4E7A" w:rsidP="006C4E7A">
      <w:pPr>
        <w:ind w:left="-851" w:right="4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9D158C">
        <w:rPr>
          <w:rFonts w:ascii="Times New Roman" w:hAnsi="Times New Roman" w:cs="Times New Roman"/>
        </w:rPr>
        <w:t xml:space="preserve">8. Ушаков Д.Н., Крючков С.Е.Орфографический словарь для учащихся  </w:t>
      </w:r>
    </w:p>
    <w:p w:rsidR="006C4E7A" w:rsidRPr="009D158C" w:rsidRDefault="006C4E7A" w:rsidP="006C4E7A">
      <w:pPr>
        <w:ind w:left="-851" w:firstLine="851"/>
        <w:jc w:val="both"/>
        <w:rPr>
          <w:rFonts w:ascii="Times New Roman" w:hAnsi="Times New Roman" w:cs="Times New Roman"/>
        </w:rPr>
      </w:pPr>
      <w:r w:rsidRPr="009D158C">
        <w:rPr>
          <w:rFonts w:ascii="Times New Roman" w:hAnsi="Times New Roman" w:cs="Times New Roman"/>
        </w:rPr>
        <w:t>общеобразовательных школ, гимназий.— 43-е изд.— М., 2001.</w:t>
      </w:r>
    </w:p>
    <w:p w:rsidR="006C4E7A" w:rsidRPr="009D158C" w:rsidRDefault="006C4E7A" w:rsidP="006C4E7A">
      <w:pPr>
        <w:ind w:left="-851" w:right="40" w:firstLine="851"/>
        <w:jc w:val="both"/>
        <w:rPr>
          <w:rFonts w:ascii="Times New Roman" w:hAnsi="Times New Roman" w:cs="Times New Roman"/>
        </w:rPr>
      </w:pPr>
      <w:r>
        <w:rPr>
          <w:rStyle w:val="2pt"/>
          <w:rFonts w:ascii="Times New Roman" w:hAnsi="Times New Roman" w:cs="Times New Roman"/>
        </w:rPr>
        <w:t>1</w:t>
      </w:r>
      <w:r w:rsidRPr="009D158C">
        <w:rPr>
          <w:rStyle w:val="2pt"/>
          <w:rFonts w:ascii="Times New Roman" w:hAnsi="Times New Roman" w:cs="Times New Roman"/>
        </w:rPr>
        <w:t>9.</w:t>
      </w:r>
      <w:r w:rsidRPr="009D158C">
        <w:rPr>
          <w:rFonts w:ascii="Times New Roman" w:hAnsi="Times New Roman" w:cs="Times New Roman"/>
        </w:rPr>
        <w:t xml:space="preserve"> Одинцов В.В., Иванов В.В., </w:t>
      </w:r>
      <w:proofErr w:type="spellStart"/>
      <w:r w:rsidRPr="009D158C">
        <w:rPr>
          <w:rFonts w:ascii="Times New Roman" w:hAnsi="Times New Roman" w:cs="Times New Roman"/>
        </w:rPr>
        <w:t>Смолицкая</w:t>
      </w:r>
      <w:proofErr w:type="spellEnd"/>
      <w:r w:rsidRPr="009D158C">
        <w:rPr>
          <w:rFonts w:ascii="Times New Roman" w:hAnsi="Times New Roman" w:cs="Times New Roman"/>
        </w:rPr>
        <w:t xml:space="preserve"> Г.П.</w:t>
      </w:r>
      <w:r w:rsidRPr="009D158C">
        <w:rPr>
          <w:rStyle w:val="2pt"/>
          <w:rFonts w:ascii="Times New Roman" w:hAnsi="Times New Roman" w:cs="Times New Roman"/>
        </w:rPr>
        <w:t xml:space="preserve"> </w:t>
      </w:r>
      <w:r w:rsidRPr="009D158C">
        <w:rPr>
          <w:rFonts w:ascii="Times New Roman" w:hAnsi="Times New Roman" w:cs="Times New Roman"/>
        </w:rPr>
        <w:t>и</w:t>
      </w:r>
      <w:r w:rsidRPr="009D158C">
        <w:rPr>
          <w:rStyle w:val="10"/>
          <w:rFonts w:eastAsia="Arial Unicode MS"/>
        </w:rPr>
        <w:t xml:space="preserve"> др.</w:t>
      </w:r>
      <w:r w:rsidRPr="009D158C">
        <w:rPr>
          <w:rFonts w:ascii="Times New Roman" w:hAnsi="Times New Roman" w:cs="Times New Roman"/>
        </w:rPr>
        <w:t xml:space="preserve"> Школьный словарь </w:t>
      </w:r>
    </w:p>
    <w:p w:rsidR="006C4E7A" w:rsidRPr="009D158C" w:rsidRDefault="006C4E7A" w:rsidP="006C4E7A">
      <w:pPr>
        <w:ind w:left="-851" w:right="20" w:firstLine="851"/>
        <w:jc w:val="both"/>
        <w:rPr>
          <w:rFonts w:ascii="Times New Roman" w:hAnsi="Times New Roman" w:cs="Times New Roman"/>
        </w:rPr>
      </w:pPr>
      <w:r w:rsidRPr="009D158C">
        <w:rPr>
          <w:rFonts w:ascii="Times New Roman" w:hAnsi="Times New Roman" w:cs="Times New Roman"/>
        </w:rPr>
        <w:t>иностранных слов</w:t>
      </w:r>
      <w:proofErr w:type="gramStart"/>
      <w:r w:rsidRPr="009D158C">
        <w:rPr>
          <w:rFonts w:ascii="Times New Roman" w:hAnsi="Times New Roman" w:cs="Times New Roman"/>
        </w:rPr>
        <w:t xml:space="preserve"> / П</w:t>
      </w:r>
      <w:proofErr w:type="gramEnd"/>
      <w:r w:rsidRPr="009D158C">
        <w:rPr>
          <w:rFonts w:ascii="Times New Roman" w:hAnsi="Times New Roman" w:cs="Times New Roman"/>
        </w:rPr>
        <w:t xml:space="preserve">од ред. </w:t>
      </w:r>
      <w:r w:rsidRPr="009D158C">
        <w:rPr>
          <w:rStyle w:val="2pt"/>
          <w:rFonts w:ascii="Times New Roman" w:hAnsi="Times New Roman" w:cs="Times New Roman"/>
        </w:rPr>
        <w:t>IIИ. Иванова.—4-е</w:t>
      </w:r>
      <w:r w:rsidRPr="009D158C">
        <w:rPr>
          <w:rFonts w:ascii="Times New Roman" w:hAnsi="Times New Roman" w:cs="Times New Roman"/>
        </w:rPr>
        <w:t xml:space="preserve"> изд. — М., 1999</w:t>
      </w:r>
    </w:p>
    <w:p w:rsidR="006C4E7A" w:rsidRDefault="006C4E7A" w:rsidP="006C4E7A">
      <w:pPr>
        <w:contextualSpacing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20</w:t>
      </w:r>
      <w:r w:rsidRPr="009D158C">
        <w:rPr>
          <w:rFonts w:ascii="Times New Roman" w:hAnsi="Times New Roman" w:cs="Times New Roman"/>
        </w:rPr>
        <w:t xml:space="preserve">. </w:t>
      </w:r>
      <w:r w:rsidRPr="009D158C">
        <w:rPr>
          <w:rFonts w:ascii="Times New Roman" w:eastAsia="Calibri" w:hAnsi="Times New Roman" w:cs="Times New Roman"/>
        </w:rPr>
        <w:t xml:space="preserve">И.П. </w:t>
      </w:r>
      <w:proofErr w:type="spellStart"/>
      <w:r w:rsidRPr="009D158C">
        <w:rPr>
          <w:rFonts w:ascii="Times New Roman" w:eastAsia="Calibri" w:hAnsi="Times New Roman" w:cs="Times New Roman"/>
        </w:rPr>
        <w:t>Цыбул</w:t>
      </w:r>
      <w:r>
        <w:rPr>
          <w:rFonts w:ascii="Times New Roman" w:eastAsia="Calibri" w:hAnsi="Times New Roman" w:cs="Times New Roman"/>
        </w:rPr>
        <w:t>ько</w:t>
      </w:r>
      <w:proofErr w:type="spellEnd"/>
      <w:r>
        <w:rPr>
          <w:rFonts w:ascii="Times New Roman" w:eastAsia="Calibri" w:hAnsi="Times New Roman" w:cs="Times New Roman"/>
        </w:rPr>
        <w:t>, В.П. Капинос и др. ГИА - 2013</w:t>
      </w:r>
      <w:r w:rsidRPr="009D158C">
        <w:rPr>
          <w:rFonts w:ascii="Times New Roman" w:eastAsia="Calibri" w:hAnsi="Times New Roman" w:cs="Times New Roman"/>
        </w:rPr>
        <w:t>. Русский язык. Федеральный банк экзаменацио</w:t>
      </w:r>
      <w:r>
        <w:rPr>
          <w:rFonts w:ascii="Times New Roman" w:eastAsia="Calibri" w:hAnsi="Times New Roman" w:cs="Times New Roman"/>
        </w:rPr>
        <w:t xml:space="preserve">нных материалов– </w:t>
      </w:r>
      <w:proofErr w:type="gramStart"/>
      <w:r>
        <w:rPr>
          <w:rFonts w:ascii="Times New Roman" w:eastAsia="Calibri" w:hAnsi="Times New Roman" w:cs="Times New Roman"/>
        </w:rPr>
        <w:t>М.</w:t>
      </w:r>
      <w:proofErr w:type="gramEnd"/>
      <w:r>
        <w:rPr>
          <w:rFonts w:ascii="Times New Roman" w:eastAsia="Calibri" w:hAnsi="Times New Roman" w:cs="Times New Roman"/>
        </w:rPr>
        <w:t xml:space="preserve">: </w:t>
      </w:r>
      <w:proofErr w:type="spellStart"/>
      <w:r>
        <w:rPr>
          <w:rFonts w:ascii="Times New Roman" w:eastAsia="Calibri" w:hAnsi="Times New Roman" w:cs="Times New Roman"/>
        </w:rPr>
        <w:t>Эксмо</w:t>
      </w:r>
      <w:proofErr w:type="spellEnd"/>
      <w:r>
        <w:rPr>
          <w:rFonts w:ascii="Times New Roman" w:eastAsia="Calibri" w:hAnsi="Times New Roman" w:cs="Times New Roman"/>
        </w:rPr>
        <w:t>, 2013</w:t>
      </w:r>
      <w:r w:rsidRPr="009D158C">
        <w:rPr>
          <w:rFonts w:ascii="Times New Roman" w:eastAsia="Calibri" w:hAnsi="Times New Roman" w:cs="Times New Roman"/>
        </w:rPr>
        <w:t xml:space="preserve">.  </w:t>
      </w:r>
    </w:p>
    <w:p w:rsidR="006C4E7A" w:rsidRDefault="006C4E7A" w:rsidP="006C4E7A">
      <w:pPr>
        <w:contextualSpacing/>
        <w:rPr>
          <w:rFonts w:ascii="Times New Roman" w:eastAsia="Calibri" w:hAnsi="Times New Roman" w:cs="Times New Roman"/>
        </w:rPr>
      </w:pPr>
    </w:p>
    <w:p w:rsidR="006C4E7A" w:rsidRDefault="006C4E7A" w:rsidP="006C4E7A">
      <w:pPr>
        <w:contextualSpacing/>
        <w:rPr>
          <w:rFonts w:ascii="Times New Roman" w:eastAsia="Calibri" w:hAnsi="Times New Roman" w:cs="Times New Roman"/>
        </w:rPr>
      </w:pPr>
    </w:p>
    <w:p w:rsidR="006C4E7A" w:rsidRPr="009D158C" w:rsidRDefault="006C4E7A" w:rsidP="006C4E7A">
      <w:pPr>
        <w:contextualSpacing/>
        <w:rPr>
          <w:rFonts w:ascii="Times New Roman" w:eastAsia="Times New Roman" w:hAnsi="Times New Roman" w:cs="Times New Roman"/>
        </w:rPr>
      </w:pPr>
    </w:p>
    <w:p w:rsidR="006C4E7A" w:rsidRPr="009D158C" w:rsidRDefault="006C4E7A" w:rsidP="006C4E7A">
      <w:pPr>
        <w:jc w:val="center"/>
        <w:rPr>
          <w:rFonts w:ascii="Times New Roman" w:eastAsia="Times New Roman" w:hAnsi="Times New Roman" w:cs="Times New Roman"/>
          <w:b/>
          <w:i/>
        </w:rPr>
      </w:pPr>
      <w:r w:rsidRPr="009D158C">
        <w:rPr>
          <w:rFonts w:ascii="Times New Roman" w:eastAsia="Times New Roman" w:hAnsi="Times New Roman" w:cs="Times New Roman"/>
          <w:b/>
          <w:i/>
        </w:rPr>
        <w:t>Печатные пособия</w:t>
      </w:r>
    </w:p>
    <w:p w:rsidR="006C4E7A" w:rsidRPr="009D158C" w:rsidRDefault="006C4E7A" w:rsidP="006C4E7A">
      <w:pPr>
        <w:ind w:left="709"/>
        <w:jc w:val="both"/>
        <w:rPr>
          <w:rFonts w:ascii="Times New Roman" w:eastAsia="Times New Roman" w:hAnsi="Times New Roman" w:cs="Times New Roman"/>
        </w:rPr>
      </w:pPr>
      <w:r w:rsidRPr="009D158C">
        <w:rPr>
          <w:rFonts w:ascii="Times New Roman" w:eastAsia="Times New Roman" w:hAnsi="Times New Roman" w:cs="Times New Roman"/>
        </w:rPr>
        <w:t xml:space="preserve">Таблицы и раздаточный </w:t>
      </w:r>
      <w:r>
        <w:rPr>
          <w:rFonts w:ascii="Times New Roman" w:eastAsia="Times New Roman" w:hAnsi="Times New Roman" w:cs="Times New Roman"/>
        </w:rPr>
        <w:t>материал по русскому языку для 9</w:t>
      </w:r>
      <w:r w:rsidRPr="009D158C">
        <w:rPr>
          <w:rFonts w:ascii="Times New Roman" w:eastAsia="Times New Roman" w:hAnsi="Times New Roman" w:cs="Times New Roman"/>
        </w:rPr>
        <w:t xml:space="preserve"> класса.</w:t>
      </w:r>
    </w:p>
    <w:p w:rsidR="006C4E7A" w:rsidRPr="009D158C" w:rsidRDefault="006C4E7A" w:rsidP="006C4E7A">
      <w:pPr>
        <w:ind w:left="709"/>
        <w:jc w:val="center"/>
        <w:rPr>
          <w:rFonts w:ascii="Times New Roman" w:eastAsia="Times New Roman" w:hAnsi="Times New Roman" w:cs="Times New Roman"/>
          <w:i/>
        </w:rPr>
      </w:pPr>
      <w:proofErr w:type="spellStart"/>
      <w:r w:rsidRPr="009D158C">
        <w:rPr>
          <w:rFonts w:ascii="Times New Roman" w:eastAsia="Times New Roman" w:hAnsi="Times New Roman" w:cs="Times New Roman"/>
          <w:b/>
          <w:i/>
        </w:rPr>
        <w:t>Мультимедийные</w:t>
      </w:r>
      <w:proofErr w:type="spellEnd"/>
      <w:r w:rsidRPr="009D158C">
        <w:rPr>
          <w:rFonts w:ascii="Times New Roman" w:eastAsia="Times New Roman" w:hAnsi="Times New Roman" w:cs="Times New Roman"/>
          <w:b/>
          <w:i/>
        </w:rPr>
        <w:t xml:space="preserve"> пособия</w:t>
      </w:r>
    </w:p>
    <w:p w:rsidR="006C4E7A" w:rsidRPr="009D158C" w:rsidRDefault="006C4E7A" w:rsidP="006C4E7A">
      <w:pPr>
        <w:numPr>
          <w:ilvl w:val="0"/>
          <w:numId w:val="3"/>
        </w:numPr>
        <w:ind w:left="709"/>
        <w:contextualSpacing/>
        <w:jc w:val="both"/>
        <w:rPr>
          <w:rFonts w:ascii="Times New Roman" w:eastAsia="Times New Roman" w:hAnsi="Times New Roman" w:cs="Times New Roman"/>
        </w:rPr>
      </w:pPr>
      <w:r w:rsidRPr="009D158C">
        <w:rPr>
          <w:rFonts w:ascii="Times New Roman" w:eastAsia="Times New Roman" w:hAnsi="Times New Roman" w:cs="Times New Roman"/>
        </w:rPr>
        <w:t>«Фраза» Программа-тренажер по правилам орфографии и пунктуации для школьников и абитуриентов.</w:t>
      </w:r>
    </w:p>
    <w:p w:rsidR="006C4E7A" w:rsidRPr="009D158C" w:rsidRDefault="006C4E7A" w:rsidP="006C4E7A">
      <w:pPr>
        <w:numPr>
          <w:ilvl w:val="0"/>
          <w:numId w:val="3"/>
        </w:numPr>
        <w:ind w:left="709"/>
        <w:contextualSpacing/>
        <w:jc w:val="both"/>
        <w:rPr>
          <w:rFonts w:ascii="Times New Roman" w:eastAsia="Times New Roman" w:hAnsi="Times New Roman" w:cs="Times New Roman"/>
        </w:rPr>
      </w:pPr>
      <w:r w:rsidRPr="009D158C">
        <w:rPr>
          <w:rFonts w:ascii="Times New Roman" w:eastAsia="Times New Roman" w:hAnsi="Times New Roman" w:cs="Times New Roman"/>
        </w:rPr>
        <w:t>1-С Репетитор «Русский язык» Обучающая программа для школьников старших классов и абитуриентов.</w:t>
      </w:r>
    </w:p>
    <w:p w:rsidR="006C4E7A" w:rsidRPr="009D158C" w:rsidRDefault="006C4E7A" w:rsidP="006C4E7A">
      <w:pPr>
        <w:numPr>
          <w:ilvl w:val="0"/>
          <w:numId w:val="3"/>
        </w:numPr>
        <w:ind w:left="709"/>
        <w:contextualSpacing/>
        <w:jc w:val="both"/>
        <w:rPr>
          <w:rFonts w:ascii="Times New Roman" w:eastAsia="Times New Roman" w:hAnsi="Times New Roman" w:cs="Times New Roman"/>
        </w:rPr>
      </w:pPr>
      <w:r w:rsidRPr="009D158C">
        <w:rPr>
          <w:rFonts w:ascii="Times New Roman" w:eastAsia="Times New Roman" w:hAnsi="Times New Roman" w:cs="Times New Roman"/>
        </w:rPr>
        <w:t xml:space="preserve">Тестирующая программа для школьников и абитуриентов.  Кирилл и </w:t>
      </w:r>
      <w:proofErr w:type="spellStart"/>
      <w:r w:rsidRPr="009D158C">
        <w:rPr>
          <w:rFonts w:ascii="Times New Roman" w:eastAsia="Times New Roman" w:hAnsi="Times New Roman" w:cs="Times New Roman"/>
        </w:rPr>
        <w:t>Мефодий</w:t>
      </w:r>
      <w:proofErr w:type="spellEnd"/>
      <w:r w:rsidRPr="009D158C">
        <w:rPr>
          <w:rFonts w:ascii="Times New Roman" w:eastAsia="Times New Roman" w:hAnsi="Times New Roman" w:cs="Times New Roman"/>
        </w:rPr>
        <w:t>.</w:t>
      </w:r>
    </w:p>
    <w:p w:rsidR="006C4E7A" w:rsidRPr="009D158C" w:rsidRDefault="006C4E7A" w:rsidP="006C4E7A">
      <w:pPr>
        <w:numPr>
          <w:ilvl w:val="0"/>
          <w:numId w:val="3"/>
        </w:numPr>
        <w:ind w:left="709"/>
        <w:contextualSpacing/>
        <w:jc w:val="both"/>
        <w:rPr>
          <w:rFonts w:ascii="Times New Roman" w:eastAsia="Times New Roman" w:hAnsi="Times New Roman" w:cs="Times New Roman"/>
        </w:rPr>
      </w:pPr>
      <w:r w:rsidRPr="009D158C">
        <w:rPr>
          <w:rFonts w:ascii="Times New Roman" w:eastAsia="Times New Roman" w:hAnsi="Times New Roman" w:cs="Times New Roman"/>
        </w:rPr>
        <w:t xml:space="preserve"> 1С</w:t>
      </w:r>
      <w:proofErr w:type="gramStart"/>
      <w:r w:rsidRPr="009D158C">
        <w:rPr>
          <w:rFonts w:ascii="Times New Roman" w:eastAsia="Times New Roman" w:hAnsi="Times New Roman" w:cs="Times New Roman"/>
        </w:rPr>
        <w:t>:Р</w:t>
      </w:r>
      <w:proofErr w:type="gramEnd"/>
      <w:r w:rsidRPr="009D158C">
        <w:rPr>
          <w:rFonts w:ascii="Times New Roman" w:eastAsia="Times New Roman" w:hAnsi="Times New Roman" w:cs="Times New Roman"/>
        </w:rPr>
        <w:t>епетитор. Русский язык.</w:t>
      </w:r>
    </w:p>
    <w:p w:rsidR="006C4E7A" w:rsidRPr="00181385" w:rsidRDefault="006C4E7A" w:rsidP="006C4E7A">
      <w:pPr>
        <w:jc w:val="center"/>
        <w:rPr>
          <w:rFonts w:ascii="Times New Roman" w:eastAsia="Calibri" w:hAnsi="Times New Roman" w:cs="Times New Roman"/>
          <w:b/>
          <w:i/>
        </w:rPr>
      </w:pPr>
      <w:r w:rsidRPr="00181385">
        <w:rPr>
          <w:rFonts w:ascii="Times New Roman" w:eastAsia="Calibri" w:hAnsi="Times New Roman" w:cs="Times New Roman"/>
          <w:b/>
          <w:i/>
        </w:rPr>
        <w:lastRenderedPageBreak/>
        <w:t>Интернет - сайты:</w:t>
      </w:r>
    </w:p>
    <w:p w:rsidR="006C4E7A" w:rsidRPr="00181385" w:rsidRDefault="006C4E7A" w:rsidP="006C4E7A">
      <w:pPr>
        <w:rPr>
          <w:rFonts w:ascii="Times New Roman" w:eastAsia="Times New Roman" w:hAnsi="Times New Roman" w:cs="Times New Roman"/>
          <w:b/>
          <w:i/>
        </w:rPr>
      </w:pPr>
    </w:p>
    <w:p w:rsidR="006C4E7A" w:rsidRPr="00181385" w:rsidRDefault="006C4E7A" w:rsidP="006C4E7A">
      <w:pPr>
        <w:numPr>
          <w:ilvl w:val="0"/>
          <w:numId w:val="4"/>
        </w:numPr>
        <w:jc w:val="both"/>
        <w:rPr>
          <w:rFonts w:ascii="Times New Roman" w:eastAsia="Calibri" w:hAnsi="Times New Roman" w:cs="Times New Roman"/>
          <w:color w:val="0000FF"/>
        </w:rPr>
      </w:pPr>
      <w:hyperlink r:id="rId5" w:history="1">
        <w:r w:rsidRPr="00181385">
          <w:rPr>
            <w:rFonts w:ascii="Times New Roman" w:eastAsia="Calibri" w:hAnsi="Times New Roman" w:cs="Times New Roman"/>
            <w:u w:val="single"/>
          </w:rPr>
          <w:t>http://www.mytests.ru/</w:t>
        </w:r>
      </w:hyperlink>
      <w:r w:rsidRPr="00181385">
        <w:rPr>
          <w:rFonts w:ascii="Times New Roman" w:eastAsia="Calibri" w:hAnsi="Times New Roman" w:cs="Times New Roman"/>
        </w:rPr>
        <w:t xml:space="preserve">                 4.</w:t>
      </w:r>
      <w:r w:rsidRPr="00181385">
        <w:rPr>
          <w:rFonts w:ascii="Times New Roman" w:eastAsia="Calibri" w:hAnsi="Times New Roman" w:cs="Times New Roman"/>
          <w:color w:val="0000FF"/>
        </w:rPr>
        <w:t xml:space="preserve">  </w:t>
      </w:r>
      <w:hyperlink r:id="rId6" w:history="1">
        <w:r w:rsidRPr="00181385">
          <w:rPr>
            <w:rFonts w:ascii="Times New Roman" w:eastAsia="Calibri" w:hAnsi="Times New Roman" w:cs="Times New Roman"/>
            <w:u w:val="single"/>
          </w:rPr>
          <w:t>http://www.superidea.ru/tm.htm</w:t>
        </w:r>
      </w:hyperlink>
      <w:r w:rsidRPr="00181385">
        <w:rPr>
          <w:rFonts w:ascii="Times New Roman" w:eastAsia="Calibri" w:hAnsi="Times New Roman" w:cs="Times New Roman"/>
          <w:color w:val="0000FF"/>
        </w:rPr>
        <w:t>/</w:t>
      </w:r>
    </w:p>
    <w:p w:rsidR="006C4E7A" w:rsidRPr="00181385" w:rsidRDefault="006C4E7A" w:rsidP="006C4E7A">
      <w:pPr>
        <w:numPr>
          <w:ilvl w:val="0"/>
          <w:numId w:val="4"/>
        </w:numPr>
        <w:jc w:val="both"/>
        <w:rPr>
          <w:rFonts w:ascii="Times New Roman" w:eastAsia="Calibri" w:hAnsi="Times New Roman" w:cs="Times New Roman"/>
        </w:rPr>
      </w:pPr>
      <w:hyperlink r:id="rId7" w:history="1">
        <w:r w:rsidRPr="00181385">
          <w:rPr>
            <w:rFonts w:ascii="Times New Roman" w:eastAsia="Calibri" w:hAnsi="Times New Roman" w:cs="Times New Roman"/>
            <w:u w:val="single"/>
          </w:rPr>
          <w:t>http://www.koob.ru/memory/</w:t>
        </w:r>
      </w:hyperlink>
      <w:r w:rsidRPr="00181385">
        <w:rPr>
          <w:rFonts w:ascii="Times New Roman" w:eastAsia="Calibri" w:hAnsi="Times New Roman" w:cs="Times New Roman"/>
        </w:rPr>
        <w:t xml:space="preserve">      5. </w:t>
      </w:r>
      <w:hyperlink r:id="rId8" w:history="1">
        <w:r w:rsidRPr="00181385">
          <w:rPr>
            <w:rFonts w:ascii="Times New Roman" w:eastAsia="Calibri" w:hAnsi="Times New Roman" w:cs="Times New Roman"/>
            <w:u w:val="single"/>
          </w:rPr>
          <w:t>http://www.koob.ru/superlearning</w:t>
        </w:r>
      </w:hyperlink>
      <w:r w:rsidRPr="00181385">
        <w:rPr>
          <w:rFonts w:ascii="Times New Roman" w:eastAsia="Calibri" w:hAnsi="Times New Roman" w:cs="Times New Roman"/>
          <w:color w:val="0000FF"/>
        </w:rPr>
        <w:t>/</w:t>
      </w:r>
    </w:p>
    <w:p w:rsidR="006C4E7A" w:rsidRPr="0054049C" w:rsidRDefault="006C4E7A" w:rsidP="006C4E7A">
      <w:pPr>
        <w:numPr>
          <w:ilvl w:val="0"/>
          <w:numId w:val="4"/>
        </w:numPr>
        <w:jc w:val="both"/>
        <w:rPr>
          <w:rFonts w:ascii="Times New Roman" w:eastAsia="Calibri" w:hAnsi="Times New Roman" w:cs="Times New Roman"/>
          <w:color w:val="0000FF"/>
        </w:rPr>
      </w:pPr>
      <w:hyperlink r:id="rId9" w:history="1">
        <w:r w:rsidRPr="00181385">
          <w:rPr>
            <w:rFonts w:ascii="Times New Roman" w:eastAsia="Calibri" w:hAnsi="Times New Roman" w:cs="Times New Roman"/>
            <w:u w:val="single"/>
          </w:rPr>
          <w:t>http://ru.wikipedia.org/wiki/</w:t>
        </w:r>
      </w:hyperlink>
      <w:r w:rsidRPr="00181385">
        <w:rPr>
          <w:rFonts w:ascii="Times New Roman" w:eastAsia="Calibri" w:hAnsi="Times New Roman" w:cs="Times New Roman"/>
          <w:color w:val="0000FF"/>
        </w:rPr>
        <w:t xml:space="preserve">      </w:t>
      </w:r>
      <w:r w:rsidRPr="00181385">
        <w:rPr>
          <w:rFonts w:ascii="Times New Roman" w:eastAsia="Calibri" w:hAnsi="Times New Roman" w:cs="Times New Roman"/>
        </w:rPr>
        <w:t xml:space="preserve">   6</w:t>
      </w:r>
      <w:r w:rsidRPr="0054049C">
        <w:rPr>
          <w:rFonts w:ascii="Times New Roman" w:eastAsia="Calibri" w:hAnsi="Times New Roman" w:cs="Times New Roman"/>
          <w:u w:val="single"/>
        </w:rPr>
        <w:t>http://www.psy-files.ru/</w:t>
      </w:r>
    </w:p>
    <w:p w:rsidR="008D04A1" w:rsidRDefault="00161DDD" w:rsidP="008D04A1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hyperlink r:id="rId10" w:history="1">
        <w:r w:rsidR="008D04A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ГИА 2015. Русский язык</w:t>
        </w:r>
        <w:r w:rsidR="008D04A1" w:rsidRPr="008D04A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 xml:space="preserve">. 9 класс. Типовые тестовые задания. </w:t>
        </w:r>
        <w:proofErr w:type="spellStart"/>
        <w:r w:rsidR="008D04A1" w:rsidRPr="008D04A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Кузанова</w:t>
        </w:r>
        <w:proofErr w:type="spellEnd"/>
        <w:r w:rsidR="008D04A1" w:rsidRPr="008D04A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 xml:space="preserve"> О.А.</w:t>
        </w:r>
      </w:hyperlink>
      <w:r w:rsidR="008D04A1" w:rsidRPr="008D04A1">
        <w:rPr>
          <w:rFonts w:ascii="Times New Roman" w:hAnsi="Times New Roman" w:cs="Times New Roman"/>
          <w:sz w:val="28"/>
          <w:szCs w:val="28"/>
        </w:rPr>
        <w:t> (1877)</w:t>
      </w:r>
    </w:p>
    <w:p w:rsidR="008D04A1" w:rsidRDefault="008D04A1" w:rsidP="008D04A1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D04A1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ГИА 2015</w:t>
        </w:r>
        <w:r w:rsidRPr="008D04A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8D04A1">
          <w:t xml:space="preserve"> </w:t>
        </w:r>
        <w:r w:rsidRPr="008D04A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Русский язык. Типовые экзаменационные варианты: 20 вариантов. Под ред. Зининой Е.А. </w:t>
        </w:r>
      </w:hyperlink>
      <w:r w:rsidRPr="008D04A1">
        <w:rPr>
          <w:rFonts w:ascii="Times New Roman" w:hAnsi="Times New Roman" w:cs="Times New Roman"/>
          <w:sz w:val="28"/>
          <w:szCs w:val="28"/>
        </w:rPr>
        <w:t>(1226)</w:t>
      </w:r>
    </w:p>
    <w:p w:rsidR="008D04A1" w:rsidRDefault="008D04A1" w:rsidP="008D04A1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D04A1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ГИА 2015</w:t>
        </w:r>
        <w:r w:rsidRPr="008D04A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8D04A1">
          <w:t xml:space="preserve"> </w:t>
        </w:r>
        <w:r w:rsidRPr="008D04A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Русский язык. Тренировочные варианты экзаменационных работ. Фёдоров А.В. и др.</w:t>
        </w:r>
      </w:hyperlink>
      <w:r w:rsidRPr="008D04A1">
        <w:rPr>
          <w:rFonts w:ascii="Times New Roman" w:hAnsi="Times New Roman" w:cs="Times New Roman"/>
          <w:sz w:val="28"/>
          <w:szCs w:val="28"/>
        </w:rPr>
        <w:t> (865)</w:t>
      </w:r>
    </w:p>
    <w:p w:rsidR="008D04A1" w:rsidRDefault="00161DDD" w:rsidP="008D04A1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hyperlink r:id="rId13" w:history="1">
        <w:r w:rsidR="008D04A1" w:rsidRPr="008D04A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Методические рекомендации для экспертов территориальных предметных комиссий по проверке выполнения заданий с развернутым ответо</w:t>
        </w:r>
        <w:r w:rsidR="008D04A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м экзаменационных работ ГИА 2015</w:t>
        </w:r>
        <w:r w:rsidR="008D04A1" w:rsidRPr="008D04A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 xml:space="preserve"> по</w:t>
        </w:r>
        <w:r w:rsidR="008D04A1" w:rsidRPr="008D04A1">
          <w:t xml:space="preserve"> </w:t>
        </w:r>
        <w:r w:rsidR="008D04A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 xml:space="preserve">Русскому </w:t>
        </w:r>
        <w:r w:rsidR="008D04A1" w:rsidRPr="008D04A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 xml:space="preserve"> язык</w:t>
        </w:r>
        <w:r w:rsidR="008D04A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у</w:t>
        </w:r>
        <w:r w:rsidR="008D04A1" w:rsidRPr="008D04A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</w:hyperlink>
      <w:r w:rsidR="008D04A1" w:rsidRPr="008D04A1">
        <w:rPr>
          <w:rFonts w:ascii="Times New Roman" w:hAnsi="Times New Roman" w:cs="Times New Roman"/>
          <w:sz w:val="28"/>
          <w:szCs w:val="28"/>
        </w:rPr>
        <w:t> (1441)</w:t>
      </w:r>
    </w:p>
    <w:p w:rsidR="008D04A1" w:rsidRDefault="008D04A1" w:rsidP="008D04A1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D04A1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ГИА 2015</w:t>
        </w:r>
        <w:r w:rsidRPr="008D04A1">
          <w:t xml:space="preserve"> </w:t>
        </w:r>
        <w:r w:rsidRPr="008D04A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 xml:space="preserve">Русский язык.. 9 класс. Типовые тестовые задания. </w:t>
        </w:r>
        <w:proofErr w:type="spellStart"/>
        <w:r w:rsidRPr="008D04A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Кузанова</w:t>
        </w:r>
        <w:proofErr w:type="spellEnd"/>
        <w:r w:rsidRPr="008D04A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 xml:space="preserve"> О.А.</w:t>
        </w:r>
      </w:hyperlink>
      <w:r w:rsidRPr="008D04A1">
        <w:rPr>
          <w:rFonts w:ascii="Times New Roman" w:hAnsi="Times New Roman" w:cs="Times New Roman"/>
          <w:sz w:val="28"/>
          <w:szCs w:val="28"/>
        </w:rPr>
        <w:t> (1505)</w:t>
      </w:r>
    </w:p>
    <w:p w:rsidR="008D04A1" w:rsidRPr="008D04A1" w:rsidRDefault="008D04A1" w:rsidP="008D04A1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D04A1"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ГИА 2015</w:t>
        </w:r>
        <w:r w:rsidRPr="008D04A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8D04A1">
          <w:t xml:space="preserve"> </w:t>
        </w:r>
        <w:r w:rsidRPr="008D04A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 xml:space="preserve">Русский язык. Государственная итоговая аттестация. Типовые тестовые задания. </w:t>
        </w:r>
        <w:proofErr w:type="spellStart"/>
        <w:r w:rsidRPr="008D04A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Кузанова</w:t>
        </w:r>
        <w:proofErr w:type="spellEnd"/>
        <w:r w:rsidRPr="008D04A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 xml:space="preserve"> О.А.</w:t>
        </w:r>
      </w:hyperlink>
      <w:r w:rsidRPr="008D04A1">
        <w:rPr>
          <w:rFonts w:ascii="Times New Roman" w:hAnsi="Times New Roman" w:cs="Times New Roman"/>
          <w:sz w:val="28"/>
          <w:szCs w:val="28"/>
        </w:rPr>
        <w:t> (3480)</w:t>
      </w:r>
    </w:p>
    <w:p w:rsidR="001421E2" w:rsidRPr="008D04A1" w:rsidRDefault="006C4E7A" w:rsidP="008D04A1">
      <w:pPr>
        <w:rPr>
          <w:rFonts w:ascii="Times New Roman" w:hAnsi="Times New Roman" w:cs="Times New Roman"/>
          <w:sz w:val="28"/>
          <w:szCs w:val="28"/>
        </w:rPr>
      </w:pPr>
    </w:p>
    <w:sectPr w:rsidR="001421E2" w:rsidRPr="008D04A1" w:rsidSect="00DA2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E4989"/>
    <w:multiLevelType w:val="multilevel"/>
    <w:tmpl w:val="4A201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2474A4"/>
    <w:multiLevelType w:val="hybridMultilevel"/>
    <w:tmpl w:val="643CBC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572C3E"/>
    <w:multiLevelType w:val="hybridMultilevel"/>
    <w:tmpl w:val="23BE9A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DD1BA4"/>
    <w:multiLevelType w:val="hybridMultilevel"/>
    <w:tmpl w:val="A1CA450C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04A1"/>
    <w:rsid w:val="00161DDD"/>
    <w:rsid w:val="001A37EF"/>
    <w:rsid w:val="006C4E7A"/>
    <w:rsid w:val="008D04A1"/>
    <w:rsid w:val="00DA20AF"/>
    <w:rsid w:val="00DD7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0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D04A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8D04A1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3">
    <w:name w:val="Hyperlink"/>
    <w:basedOn w:val="a0"/>
    <w:uiPriority w:val="99"/>
    <w:unhideWhenUsed/>
    <w:rsid w:val="008D04A1"/>
    <w:rPr>
      <w:color w:val="0000FF"/>
      <w:u w:val="single"/>
    </w:rPr>
  </w:style>
  <w:style w:type="character" w:customStyle="1" w:styleId="apple-converted-space">
    <w:name w:val="apple-converted-space"/>
    <w:basedOn w:val="a0"/>
    <w:rsid w:val="008D04A1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8D04A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8D04A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4">
    <w:name w:val="List Paragraph"/>
    <w:basedOn w:val="a"/>
    <w:uiPriority w:val="34"/>
    <w:qFormat/>
    <w:rsid w:val="008D04A1"/>
    <w:pPr>
      <w:ind w:left="720"/>
      <w:contextualSpacing/>
    </w:pPr>
  </w:style>
  <w:style w:type="character" w:customStyle="1" w:styleId="10">
    <w:name w:val="Колонтитул + 10"/>
    <w:aliases w:val="5 pt,Полужирный,Заголовок №3 + 10,Основной текст + Tahoma,4,Основной текст + 9 pt,Курсив,Основной текст + Arial,Основной текст + 7 pt,Колонтитул + Arial Unicode MS,9,Колонтитул + Bookman Old Style,8"/>
    <w:basedOn w:val="a0"/>
    <w:rsid w:val="006C4E7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pt">
    <w:name w:val="Основной текст + Интервал 2 pt"/>
    <w:basedOn w:val="a0"/>
    <w:rsid w:val="006C4E7A"/>
    <w:rPr>
      <w:rFonts w:ascii="Bookman Old Style" w:eastAsia="Bookman Old Style" w:hAnsi="Bookman Old Style" w:cs="Bookman Old Style"/>
      <w:spacing w:val="50"/>
      <w:sz w:val="16"/>
      <w:szCs w:val="16"/>
      <w:shd w:val="clear" w:color="auto" w:fill="FFFFFF"/>
    </w:rPr>
  </w:style>
  <w:style w:type="paragraph" w:styleId="a5">
    <w:name w:val="No Spacing"/>
    <w:uiPriority w:val="1"/>
    <w:qFormat/>
    <w:rsid w:val="006C4E7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0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04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2997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4299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94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10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ob.ru/superlearning" TargetMode="External"/><Relationship Id="rId13" Type="http://schemas.openxmlformats.org/officeDocument/2006/relationships/hyperlink" Target="http://www.ctege.info/knigi-po-literature-gia-v-9-klasse/metodicheskie-rekomendatsii-dlya-ekspertov-territorialnyih-predmetnyih-komissiy-po-proverke-vyipolneniya-zadaniy-s-razvernutyim-otvetom-ekzamenatsionnyih-rabot-gia-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oob.ru/memory/" TargetMode="External"/><Relationship Id="rId12" Type="http://schemas.openxmlformats.org/officeDocument/2006/relationships/hyperlink" Target="http://www.ctege.info/knigi-po-literature-gia-v-9-klasse/gia-2012-literatura-trenirovochnyie-variantyi-ekzamenatsionnyih-rabot-fyodorov-a-v-i-dr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superidea.ru/tm.htm" TargetMode="External"/><Relationship Id="rId11" Type="http://schemas.openxmlformats.org/officeDocument/2006/relationships/hyperlink" Target="http://www.ctege.info/knigi-po-literature-gia-v-9-klasse/gia-2012-literatura-tipovyie-ekzamenatsionnyie-variantyi-20-variantov-pod-red-zininoy-e-a.html" TargetMode="External"/><Relationship Id="rId5" Type="http://schemas.openxmlformats.org/officeDocument/2006/relationships/hyperlink" Target="http://www.mytests.ru/" TargetMode="External"/><Relationship Id="rId15" Type="http://schemas.openxmlformats.org/officeDocument/2006/relationships/hyperlink" Target="http://www.ctege.info/knigi-po-literature-gia-v-9-klasse/gia-2010-literatura-gosudarstvennaya-itogovaya-attestatsiya-tipovyie-testovyie-zadaniya-kuzanova-o-a.html" TargetMode="External"/><Relationship Id="rId10" Type="http://schemas.openxmlformats.org/officeDocument/2006/relationships/hyperlink" Target="http://www.ctege.info/knigi-po-literature-gia-v-9-klasse/gia-2013-literatura-9-klass-tipovyie-testovyie-zadaniya-kuzanova-o-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" TargetMode="External"/><Relationship Id="rId14" Type="http://schemas.openxmlformats.org/officeDocument/2006/relationships/hyperlink" Target="http://www.ctege.info/knigi-po-literature-gia-v-9-klasse/gia-2012-literatura-9-klass-tipovyie-testovyie-zadaniya-kuzanova-o-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622</Words>
  <Characters>3552</Characters>
  <Application>Microsoft Office Word</Application>
  <DocSecurity>0</DocSecurity>
  <Lines>29</Lines>
  <Paragraphs>8</Paragraphs>
  <ScaleCrop>false</ScaleCrop>
  <Company/>
  <LinksUpToDate>false</LinksUpToDate>
  <CharactersWithSpaces>4166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2015-03-22T13:25:00Z</dcterms:created>
  <dcterms:modified xsi:type="dcterms:W3CDTF">2015-03-22T14:35:00Z</dcterms:modified>
</cp:coreProperties>
</file>