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D3" w:rsidRPr="00576634" w:rsidRDefault="0043727E" w:rsidP="00C34DD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634">
        <w:rPr>
          <w:rFonts w:ascii="Times New Roman" w:hAnsi="Times New Roman" w:cs="Times New Roman"/>
          <w:b/>
          <w:sz w:val="24"/>
          <w:szCs w:val="24"/>
        </w:rPr>
        <w:t xml:space="preserve">Конспект урока по русскому языку </w:t>
      </w:r>
      <w:r w:rsidR="006E0A16" w:rsidRPr="00576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877" w:rsidRPr="005766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5DC9" w:rsidRPr="00576634" w:rsidRDefault="0043727E" w:rsidP="00C34D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b/>
          <w:sz w:val="24"/>
          <w:szCs w:val="24"/>
        </w:rPr>
        <w:t xml:space="preserve">по теме </w:t>
      </w:r>
      <w:r w:rsidR="00C34DD3" w:rsidRPr="00576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877" w:rsidRPr="00576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6634">
        <w:rPr>
          <w:rFonts w:ascii="Times New Roman" w:hAnsi="Times New Roman" w:cs="Times New Roman"/>
          <w:b/>
          <w:sz w:val="24"/>
          <w:szCs w:val="24"/>
        </w:rPr>
        <w:t>«</w:t>
      </w:r>
      <w:r w:rsidR="00C34DD3" w:rsidRPr="00576634">
        <w:rPr>
          <w:rFonts w:ascii="Times New Roman" w:hAnsi="Times New Roman" w:cs="Times New Roman"/>
          <w:b/>
          <w:sz w:val="24"/>
          <w:szCs w:val="24"/>
        </w:rPr>
        <w:t xml:space="preserve">Правописание                     гласных и согласных в приставках. Гласные </w:t>
      </w:r>
      <w:proofErr w:type="spellStart"/>
      <w:r w:rsidR="00C34DD3" w:rsidRPr="00576634">
        <w:rPr>
          <w:rFonts w:ascii="Times New Roman" w:hAnsi="Times New Roman" w:cs="Times New Roman"/>
          <w:b/>
          <w:sz w:val="24"/>
          <w:szCs w:val="24"/>
        </w:rPr>
        <w:t>ы-и</w:t>
      </w:r>
      <w:proofErr w:type="spellEnd"/>
      <w:r w:rsidR="00C34DD3" w:rsidRPr="00576634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C34DD3" w:rsidRPr="00576634">
        <w:rPr>
          <w:rFonts w:ascii="Times New Roman" w:hAnsi="Times New Roman" w:cs="Times New Roman"/>
          <w:b/>
          <w:sz w:val="24"/>
          <w:szCs w:val="24"/>
        </w:rPr>
        <w:t>о</w:t>
      </w:r>
      <w:r w:rsidR="00C34DD3" w:rsidRPr="00576634">
        <w:rPr>
          <w:rFonts w:ascii="Times New Roman" w:hAnsi="Times New Roman" w:cs="Times New Roman"/>
          <w:b/>
          <w:sz w:val="24"/>
          <w:szCs w:val="24"/>
        </w:rPr>
        <w:t xml:space="preserve">сле приставок». </w:t>
      </w:r>
    </w:p>
    <w:p w:rsidR="0043727E" w:rsidRPr="00576634" w:rsidRDefault="0043727E" w:rsidP="0043727E">
      <w:pPr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  <w:u w:val="single"/>
        </w:rPr>
        <w:t>Тип урока</w:t>
      </w:r>
      <w:r w:rsidRPr="00576634">
        <w:rPr>
          <w:rFonts w:ascii="Times New Roman" w:hAnsi="Times New Roman" w:cs="Times New Roman"/>
          <w:sz w:val="24"/>
          <w:szCs w:val="24"/>
        </w:rPr>
        <w:t xml:space="preserve">: урок </w:t>
      </w:r>
      <w:r w:rsidR="00C34DD3" w:rsidRPr="00576634">
        <w:rPr>
          <w:rFonts w:ascii="Times New Roman" w:hAnsi="Times New Roman" w:cs="Times New Roman"/>
          <w:sz w:val="24"/>
          <w:szCs w:val="24"/>
        </w:rPr>
        <w:t>систематизации и  обобщения знаний и умений.</w:t>
      </w:r>
    </w:p>
    <w:p w:rsidR="00E72398" w:rsidRPr="00576634" w:rsidRDefault="00E72398" w:rsidP="00E7239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576634">
        <w:rPr>
          <w:rFonts w:ascii="Times New Roman" w:hAnsi="Times New Roman" w:cs="Times New Roman"/>
          <w:bCs/>
          <w:sz w:val="24"/>
          <w:szCs w:val="24"/>
          <w:u w:val="single"/>
        </w:rPr>
        <w:t>Деятельностная</w:t>
      </w:r>
      <w:proofErr w:type="spellEnd"/>
      <w:r w:rsidRPr="0057663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цель</w:t>
      </w:r>
      <w:r w:rsidRPr="00576634">
        <w:rPr>
          <w:rFonts w:ascii="Times New Roman" w:hAnsi="Times New Roman" w:cs="Times New Roman"/>
          <w:sz w:val="24"/>
          <w:szCs w:val="24"/>
          <w:u w:val="single"/>
        </w:rPr>
        <w:t xml:space="preserve">:        </w:t>
      </w:r>
    </w:p>
    <w:p w:rsidR="00E72398" w:rsidRPr="00576634" w:rsidRDefault="00E72398" w:rsidP="00E723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76634">
        <w:rPr>
          <w:rFonts w:ascii="Times New Roman" w:hAnsi="Times New Roman" w:cs="Times New Roman"/>
          <w:bCs/>
          <w:sz w:val="24"/>
          <w:szCs w:val="24"/>
        </w:rPr>
        <w:t>-  форм</w:t>
      </w:r>
      <w:r w:rsidR="00C34DD3" w:rsidRPr="00576634">
        <w:rPr>
          <w:rFonts w:ascii="Times New Roman" w:hAnsi="Times New Roman" w:cs="Times New Roman"/>
          <w:bCs/>
          <w:sz w:val="24"/>
          <w:szCs w:val="24"/>
        </w:rPr>
        <w:t xml:space="preserve">ирование умений реализации </w:t>
      </w:r>
      <w:r w:rsidRPr="00576634">
        <w:rPr>
          <w:rFonts w:ascii="Times New Roman" w:hAnsi="Times New Roman" w:cs="Times New Roman"/>
          <w:bCs/>
          <w:sz w:val="24"/>
          <w:szCs w:val="24"/>
        </w:rPr>
        <w:t xml:space="preserve"> способов   действий,</w:t>
      </w:r>
    </w:p>
    <w:p w:rsidR="00E72398" w:rsidRPr="00576634" w:rsidRDefault="00E72398" w:rsidP="00E723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bCs/>
          <w:sz w:val="24"/>
          <w:szCs w:val="24"/>
        </w:rPr>
        <w:t xml:space="preserve">         -  формирование умений самостоятельно анализировать,</w:t>
      </w:r>
      <w:r w:rsidR="00C34DD3" w:rsidRPr="00576634">
        <w:rPr>
          <w:rFonts w:ascii="Times New Roman" w:hAnsi="Times New Roman" w:cs="Times New Roman"/>
          <w:bCs/>
          <w:sz w:val="24"/>
          <w:szCs w:val="24"/>
        </w:rPr>
        <w:t xml:space="preserve"> сравнивать, делать выводы и  </w:t>
      </w:r>
      <w:r w:rsidRPr="00576634">
        <w:rPr>
          <w:rFonts w:ascii="Times New Roman" w:hAnsi="Times New Roman" w:cs="Times New Roman"/>
          <w:bCs/>
          <w:sz w:val="24"/>
          <w:szCs w:val="24"/>
        </w:rPr>
        <w:t xml:space="preserve">применять </w:t>
      </w:r>
      <w:r w:rsidR="00C34DD3" w:rsidRPr="00576634">
        <w:rPr>
          <w:rFonts w:ascii="Times New Roman" w:hAnsi="Times New Roman" w:cs="Times New Roman"/>
          <w:bCs/>
          <w:sz w:val="24"/>
          <w:szCs w:val="24"/>
        </w:rPr>
        <w:t>полученные ранее</w:t>
      </w:r>
      <w:r w:rsidRPr="00576634">
        <w:rPr>
          <w:rFonts w:ascii="Times New Roman" w:hAnsi="Times New Roman" w:cs="Times New Roman"/>
          <w:bCs/>
          <w:sz w:val="24"/>
          <w:szCs w:val="24"/>
        </w:rPr>
        <w:t xml:space="preserve"> знания</w:t>
      </w:r>
      <w:r w:rsidR="00C34DD3" w:rsidRPr="00576634">
        <w:rPr>
          <w:rFonts w:ascii="Times New Roman" w:hAnsi="Times New Roman" w:cs="Times New Roman"/>
          <w:bCs/>
          <w:sz w:val="24"/>
          <w:szCs w:val="24"/>
        </w:rPr>
        <w:t xml:space="preserve"> в новой ситуации.</w:t>
      </w:r>
    </w:p>
    <w:p w:rsidR="00E72398" w:rsidRPr="00576634" w:rsidRDefault="00E72398" w:rsidP="00E7239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7663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7663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Содержательная цель: </w:t>
      </w:r>
    </w:p>
    <w:p w:rsidR="00FC2877" w:rsidRPr="00576634" w:rsidRDefault="00E72398" w:rsidP="00E723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76634">
        <w:rPr>
          <w:rFonts w:ascii="Times New Roman" w:hAnsi="Times New Roman" w:cs="Times New Roman"/>
          <w:bCs/>
          <w:sz w:val="24"/>
          <w:szCs w:val="24"/>
        </w:rPr>
        <w:t>расширение понятийной базы за счёт включения в неё новых элементов.</w:t>
      </w:r>
    </w:p>
    <w:p w:rsidR="0043727E" w:rsidRPr="00576634" w:rsidRDefault="0043727E" w:rsidP="0043727E">
      <w:pPr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  <w:u w:val="single"/>
        </w:rPr>
        <w:t>Оборудование:</w:t>
      </w:r>
      <w:r w:rsidR="00F76824" w:rsidRPr="00576634">
        <w:rPr>
          <w:rFonts w:ascii="Times New Roman" w:hAnsi="Times New Roman" w:cs="Times New Roman"/>
          <w:sz w:val="24"/>
          <w:szCs w:val="24"/>
        </w:rPr>
        <w:t xml:space="preserve"> </w:t>
      </w:r>
      <w:r w:rsidRPr="00576634">
        <w:rPr>
          <w:rFonts w:ascii="Times New Roman" w:hAnsi="Times New Roman" w:cs="Times New Roman"/>
          <w:sz w:val="24"/>
          <w:szCs w:val="24"/>
        </w:rPr>
        <w:t xml:space="preserve">ноутбук, </w:t>
      </w:r>
      <w:proofErr w:type="spellStart"/>
      <w:r w:rsidRPr="00576634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576634">
        <w:rPr>
          <w:rFonts w:ascii="Times New Roman" w:hAnsi="Times New Roman" w:cs="Times New Roman"/>
          <w:sz w:val="24"/>
          <w:szCs w:val="24"/>
        </w:rPr>
        <w:t>, интерактивная доска, компьютер</w:t>
      </w:r>
      <w:r w:rsidR="00C34DD3" w:rsidRPr="00576634">
        <w:rPr>
          <w:rFonts w:ascii="Times New Roman" w:hAnsi="Times New Roman" w:cs="Times New Roman"/>
          <w:sz w:val="24"/>
          <w:szCs w:val="24"/>
        </w:rPr>
        <w:t>н</w:t>
      </w:r>
      <w:r w:rsidR="0072130C" w:rsidRPr="00576634">
        <w:rPr>
          <w:rFonts w:ascii="Times New Roman" w:hAnsi="Times New Roman" w:cs="Times New Roman"/>
          <w:sz w:val="24"/>
          <w:szCs w:val="24"/>
        </w:rPr>
        <w:t>ые</w:t>
      </w:r>
      <w:r w:rsidR="00C34DD3" w:rsidRPr="00576634">
        <w:rPr>
          <w:rFonts w:ascii="Times New Roman" w:hAnsi="Times New Roman" w:cs="Times New Roman"/>
          <w:sz w:val="24"/>
          <w:szCs w:val="24"/>
        </w:rPr>
        <w:t xml:space="preserve"> презент</w:t>
      </w:r>
      <w:r w:rsidR="00C34DD3" w:rsidRPr="00576634">
        <w:rPr>
          <w:rFonts w:ascii="Times New Roman" w:hAnsi="Times New Roman" w:cs="Times New Roman"/>
          <w:sz w:val="24"/>
          <w:szCs w:val="24"/>
        </w:rPr>
        <w:t>а</w:t>
      </w:r>
      <w:r w:rsidR="00C34DD3" w:rsidRPr="00576634">
        <w:rPr>
          <w:rFonts w:ascii="Times New Roman" w:hAnsi="Times New Roman" w:cs="Times New Roman"/>
          <w:sz w:val="24"/>
          <w:szCs w:val="24"/>
        </w:rPr>
        <w:t>ции «Урок в 10 классе. Правописание приставок», «ЕГЭ. Задание А15»</w:t>
      </w:r>
      <w:r w:rsidRPr="00576634">
        <w:rPr>
          <w:rFonts w:ascii="Times New Roman" w:hAnsi="Times New Roman" w:cs="Times New Roman"/>
          <w:sz w:val="24"/>
          <w:szCs w:val="24"/>
        </w:rPr>
        <w:t xml:space="preserve">, диск </w:t>
      </w:r>
      <w:proofErr w:type="gramStart"/>
      <w:r w:rsidRPr="005766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7663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76634">
        <w:rPr>
          <w:rFonts w:ascii="Times New Roman" w:hAnsi="Times New Roman" w:cs="Times New Roman"/>
          <w:sz w:val="24"/>
          <w:szCs w:val="24"/>
        </w:rPr>
        <w:t>-</w:t>
      </w:r>
      <w:r w:rsidRPr="00576634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C34DD3" w:rsidRPr="00576634">
        <w:rPr>
          <w:rFonts w:ascii="Times New Roman" w:hAnsi="Times New Roman" w:cs="Times New Roman"/>
          <w:sz w:val="24"/>
          <w:szCs w:val="24"/>
        </w:rPr>
        <w:t xml:space="preserve"> (эле</w:t>
      </w:r>
      <w:r w:rsidR="00C34DD3" w:rsidRPr="00576634">
        <w:rPr>
          <w:rFonts w:ascii="Times New Roman" w:hAnsi="Times New Roman" w:cs="Times New Roman"/>
          <w:sz w:val="24"/>
          <w:szCs w:val="24"/>
        </w:rPr>
        <w:t>к</w:t>
      </w:r>
      <w:r w:rsidR="00C34DD3" w:rsidRPr="00576634">
        <w:rPr>
          <w:rFonts w:ascii="Times New Roman" w:hAnsi="Times New Roman" w:cs="Times New Roman"/>
          <w:sz w:val="24"/>
          <w:szCs w:val="24"/>
        </w:rPr>
        <w:t>тронное интерактивное приложение к методическому пособию «Уроки русского языка с пр</w:t>
      </w:r>
      <w:r w:rsidR="00C34DD3" w:rsidRPr="00576634">
        <w:rPr>
          <w:rFonts w:ascii="Times New Roman" w:hAnsi="Times New Roman" w:cs="Times New Roman"/>
          <w:sz w:val="24"/>
          <w:szCs w:val="24"/>
        </w:rPr>
        <w:t>и</w:t>
      </w:r>
      <w:r w:rsidR="00C34DD3" w:rsidRPr="00576634">
        <w:rPr>
          <w:rFonts w:ascii="Times New Roman" w:hAnsi="Times New Roman" w:cs="Times New Roman"/>
          <w:sz w:val="24"/>
          <w:szCs w:val="24"/>
        </w:rPr>
        <w:t>менением информационных технологий. 10 – 11 классы»)</w:t>
      </w:r>
      <w:r w:rsidR="0072130C" w:rsidRPr="00576634">
        <w:rPr>
          <w:rFonts w:ascii="Times New Roman" w:hAnsi="Times New Roman" w:cs="Times New Roman"/>
          <w:sz w:val="24"/>
          <w:szCs w:val="24"/>
        </w:rPr>
        <w:t>, интерактивные плакаты «Приста</w:t>
      </w:r>
      <w:r w:rsidR="0072130C" w:rsidRPr="00576634">
        <w:rPr>
          <w:rFonts w:ascii="Times New Roman" w:hAnsi="Times New Roman" w:cs="Times New Roman"/>
          <w:sz w:val="24"/>
          <w:szCs w:val="24"/>
        </w:rPr>
        <w:t>в</w:t>
      </w:r>
      <w:r w:rsidR="0072130C" w:rsidRPr="00576634">
        <w:rPr>
          <w:rFonts w:ascii="Times New Roman" w:hAnsi="Times New Roman" w:cs="Times New Roman"/>
          <w:sz w:val="24"/>
          <w:szCs w:val="24"/>
        </w:rPr>
        <w:t>ки», «Буквы Ы-И после приставок»</w:t>
      </w:r>
      <w:r w:rsidR="00C34DD3" w:rsidRPr="00576634">
        <w:rPr>
          <w:rFonts w:ascii="Times New Roman" w:hAnsi="Times New Roman" w:cs="Times New Roman"/>
          <w:sz w:val="24"/>
          <w:szCs w:val="24"/>
        </w:rPr>
        <w:t>.</w:t>
      </w:r>
    </w:p>
    <w:p w:rsidR="00D85029" w:rsidRPr="00576634" w:rsidRDefault="00D85029" w:rsidP="0043727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76634">
        <w:rPr>
          <w:rFonts w:ascii="Times New Roman" w:hAnsi="Times New Roman" w:cs="Times New Roman"/>
          <w:sz w:val="24"/>
          <w:szCs w:val="24"/>
          <w:u w:val="single"/>
        </w:rPr>
        <w:t>Формирование основных видов УУД (универсальных учебных действий)  на уроке, соответс</w:t>
      </w:r>
      <w:r w:rsidRPr="00576634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576634">
        <w:rPr>
          <w:rFonts w:ascii="Times New Roman" w:hAnsi="Times New Roman" w:cs="Times New Roman"/>
          <w:sz w:val="24"/>
          <w:szCs w:val="24"/>
          <w:u w:val="single"/>
        </w:rPr>
        <w:t>вующих ключевым целям общего образования:</w:t>
      </w:r>
    </w:p>
    <w:p w:rsidR="00D85029" w:rsidRPr="00576634" w:rsidRDefault="002D7481" w:rsidP="0043727E">
      <w:pPr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</w:rPr>
        <w:t>Личностные УУД: учащие</w:t>
      </w:r>
      <w:r w:rsidR="00D85029" w:rsidRPr="00576634">
        <w:rPr>
          <w:rFonts w:ascii="Times New Roman" w:hAnsi="Times New Roman" w:cs="Times New Roman"/>
          <w:sz w:val="24"/>
          <w:szCs w:val="24"/>
        </w:rPr>
        <w:t>ся определяют, какое значение и какой смысл имеет изуче</w:t>
      </w:r>
      <w:r w:rsidRPr="00576634">
        <w:rPr>
          <w:rFonts w:ascii="Times New Roman" w:hAnsi="Times New Roman" w:cs="Times New Roman"/>
          <w:sz w:val="24"/>
          <w:szCs w:val="24"/>
        </w:rPr>
        <w:t>ние данной конкретной темы</w:t>
      </w:r>
      <w:r w:rsidR="00D85029" w:rsidRPr="00576634">
        <w:rPr>
          <w:rFonts w:ascii="Times New Roman" w:hAnsi="Times New Roman" w:cs="Times New Roman"/>
          <w:sz w:val="24"/>
          <w:szCs w:val="24"/>
        </w:rPr>
        <w:t xml:space="preserve"> (подготовка к ЕГЭ по русскому языку, умение грамотно писать на родном языке), устанавливают связи между целью учебной деятельности на этом уроке и её мотивом.</w:t>
      </w:r>
    </w:p>
    <w:p w:rsidR="00D85029" w:rsidRPr="00576634" w:rsidRDefault="00D85029" w:rsidP="0043727E">
      <w:pPr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</w:rPr>
        <w:t xml:space="preserve">Регулятивные УУД: умение выполнять </w:t>
      </w:r>
      <w:proofErr w:type="spellStart"/>
      <w:r w:rsidRPr="00576634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576634">
        <w:rPr>
          <w:rFonts w:ascii="Times New Roman" w:hAnsi="Times New Roman" w:cs="Times New Roman"/>
          <w:sz w:val="24"/>
          <w:szCs w:val="24"/>
        </w:rPr>
        <w:t xml:space="preserve"> на уроке с помощью опорных слов на основе соотнесения известного материала (5-6 классы) и того, что ещё неизвестно (иноязычные приставки, задание ЕГЭ); умение контролировать свою деятельность путём сличения результ</w:t>
      </w:r>
      <w:r w:rsidRPr="00576634">
        <w:rPr>
          <w:rFonts w:ascii="Times New Roman" w:hAnsi="Times New Roman" w:cs="Times New Roman"/>
          <w:sz w:val="24"/>
          <w:szCs w:val="24"/>
        </w:rPr>
        <w:t>а</w:t>
      </w:r>
      <w:r w:rsidRPr="00576634">
        <w:rPr>
          <w:rFonts w:ascii="Times New Roman" w:hAnsi="Times New Roman" w:cs="Times New Roman"/>
          <w:sz w:val="24"/>
          <w:szCs w:val="24"/>
        </w:rPr>
        <w:t>та действия (выполнения упражнений и тестовых заданий по теме) с эталоном (выводится на экран) с целью обнаружения и исправления отклонений от него.</w:t>
      </w:r>
    </w:p>
    <w:p w:rsidR="00D85029" w:rsidRPr="00576634" w:rsidRDefault="00D85029" w:rsidP="0043727E">
      <w:pPr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</w:rPr>
        <w:t>Познавательные УУД: структурирование знаний, преобразование теории в алгоритм как способ действия при решении типовых задач (аналогичных упражнений и тестов), анализ и синтез и</w:t>
      </w:r>
      <w:r w:rsidRPr="00576634">
        <w:rPr>
          <w:rFonts w:ascii="Times New Roman" w:hAnsi="Times New Roman" w:cs="Times New Roman"/>
          <w:sz w:val="24"/>
          <w:szCs w:val="24"/>
        </w:rPr>
        <w:t>н</w:t>
      </w:r>
      <w:r w:rsidRPr="00576634">
        <w:rPr>
          <w:rFonts w:ascii="Times New Roman" w:hAnsi="Times New Roman" w:cs="Times New Roman"/>
          <w:sz w:val="24"/>
          <w:szCs w:val="24"/>
        </w:rPr>
        <w:t>формации по теме, приведение разрозненных знаний в систем</w:t>
      </w:r>
      <w:r w:rsidR="002D7481" w:rsidRPr="00576634">
        <w:rPr>
          <w:rFonts w:ascii="Times New Roman" w:hAnsi="Times New Roman" w:cs="Times New Roman"/>
          <w:sz w:val="24"/>
          <w:szCs w:val="24"/>
        </w:rPr>
        <w:t>у, чтобы избежать смешивания (их интерференции), рефлексия деятельности.</w:t>
      </w:r>
    </w:p>
    <w:p w:rsidR="002D7481" w:rsidRPr="00576634" w:rsidRDefault="002D7481" w:rsidP="0043727E">
      <w:pPr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</w:rPr>
        <w:t>Коммуникативные УУД: умение слушать, слышать, вступать в диалог на уроке, умение выр</w:t>
      </w:r>
      <w:r w:rsidRPr="00576634">
        <w:rPr>
          <w:rFonts w:ascii="Times New Roman" w:hAnsi="Times New Roman" w:cs="Times New Roman"/>
          <w:sz w:val="24"/>
          <w:szCs w:val="24"/>
        </w:rPr>
        <w:t>а</w:t>
      </w:r>
      <w:r w:rsidRPr="00576634">
        <w:rPr>
          <w:rFonts w:ascii="Times New Roman" w:hAnsi="Times New Roman" w:cs="Times New Roman"/>
          <w:sz w:val="24"/>
          <w:szCs w:val="24"/>
        </w:rPr>
        <w:t>жать свои мысли по теме, используя алгоритм, схему и интерактивные плакаты, владение м</w:t>
      </w:r>
      <w:r w:rsidRPr="00576634">
        <w:rPr>
          <w:rFonts w:ascii="Times New Roman" w:hAnsi="Times New Roman" w:cs="Times New Roman"/>
          <w:sz w:val="24"/>
          <w:szCs w:val="24"/>
        </w:rPr>
        <w:t>о</w:t>
      </w:r>
      <w:r w:rsidRPr="00576634">
        <w:rPr>
          <w:rFonts w:ascii="Times New Roman" w:hAnsi="Times New Roman" w:cs="Times New Roman"/>
          <w:sz w:val="24"/>
          <w:szCs w:val="24"/>
        </w:rPr>
        <w:t>нологической и диалогической формами  речи в соответствии с нормами языка.</w:t>
      </w:r>
    </w:p>
    <w:p w:rsidR="00576634" w:rsidRDefault="00FC2877" w:rsidP="0043727E">
      <w:pPr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576634" w:rsidRDefault="00576634" w:rsidP="0043727E">
      <w:pPr>
        <w:rPr>
          <w:rFonts w:ascii="Times New Roman" w:hAnsi="Times New Roman" w:cs="Times New Roman"/>
          <w:sz w:val="24"/>
          <w:szCs w:val="24"/>
        </w:rPr>
      </w:pPr>
    </w:p>
    <w:p w:rsidR="00576634" w:rsidRDefault="00576634" w:rsidP="0043727E">
      <w:pPr>
        <w:rPr>
          <w:rFonts w:ascii="Times New Roman" w:hAnsi="Times New Roman" w:cs="Times New Roman"/>
          <w:sz w:val="24"/>
          <w:szCs w:val="24"/>
        </w:rPr>
      </w:pPr>
    </w:p>
    <w:p w:rsidR="00576634" w:rsidRDefault="00576634" w:rsidP="0043727E">
      <w:pPr>
        <w:rPr>
          <w:rFonts w:ascii="Times New Roman" w:hAnsi="Times New Roman" w:cs="Times New Roman"/>
          <w:sz w:val="24"/>
          <w:szCs w:val="24"/>
        </w:rPr>
      </w:pPr>
    </w:p>
    <w:p w:rsidR="00FC2877" w:rsidRPr="00576634" w:rsidRDefault="00FC2877" w:rsidP="0043727E">
      <w:pPr>
        <w:rPr>
          <w:rFonts w:ascii="Times New Roman" w:hAnsi="Times New Roman" w:cs="Times New Roman"/>
          <w:sz w:val="24"/>
          <w:szCs w:val="24"/>
        </w:rPr>
      </w:pPr>
      <w:r w:rsidRPr="00576634">
        <w:rPr>
          <w:rFonts w:ascii="Times New Roman" w:hAnsi="Times New Roman" w:cs="Times New Roman"/>
          <w:sz w:val="24"/>
          <w:szCs w:val="24"/>
        </w:rPr>
        <w:lastRenderedPageBreak/>
        <w:t xml:space="preserve">  ХОД УРОКА</w:t>
      </w:r>
    </w:p>
    <w:tbl>
      <w:tblPr>
        <w:tblStyle w:val="a7"/>
        <w:tblW w:w="0" w:type="auto"/>
        <w:tblLook w:val="04A0"/>
      </w:tblPr>
      <w:tblGrid>
        <w:gridCol w:w="897"/>
        <w:gridCol w:w="5982"/>
        <w:gridCol w:w="3259"/>
      </w:tblGrid>
      <w:tr w:rsidR="0043727E" w:rsidRPr="00F20ACE" w:rsidTr="00E54B47">
        <w:tc>
          <w:tcPr>
            <w:tcW w:w="897" w:type="dxa"/>
          </w:tcPr>
          <w:p w:rsidR="0043727E" w:rsidRPr="00F20ACE" w:rsidRDefault="0043727E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№ этапа</w:t>
            </w:r>
          </w:p>
          <w:p w:rsidR="0043727E" w:rsidRPr="00F20ACE" w:rsidRDefault="0043727E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</w:tc>
        <w:tc>
          <w:tcPr>
            <w:tcW w:w="5982" w:type="dxa"/>
          </w:tcPr>
          <w:p w:rsidR="0043727E" w:rsidRPr="00F20ACE" w:rsidRDefault="0043727E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 xml:space="preserve">       Деятельность учителя</w:t>
            </w:r>
          </w:p>
        </w:tc>
        <w:tc>
          <w:tcPr>
            <w:tcW w:w="3259" w:type="dxa"/>
          </w:tcPr>
          <w:p w:rsidR="0043727E" w:rsidRPr="00F20ACE" w:rsidRDefault="0043727E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учащихся </w:t>
            </w:r>
          </w:p>
        </w:tc>
      </w:tr>
      <w:tr w:rsidR="0043727E" w:rsidRPr="00F20ACE" w:rsidTr="006E0A16">
        <w:trPr>
          <w:trHeight w:val="921"/>
        </w:trPr>
        <w:tc>
          <w:tcPr>
            <w:tcW w:w="897" w:type="dxa"/>
            <w:vMerge w:val="restart"/>
          </w:tcPr>
          <w:p w:rsidR="0043727E" w:rsidRPr="00F20ACE" w:rsidRDefault="0043727E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41" w:type="dxa"/>
            <w:gridSpan w:val="2"/>
            <w:tcBorders>
              <w:bottom w:val="single" w:sz="4" w:space="0" w:color="auto"/>
            </w:tcBorders>
          </w:tcPr>
          <w:p w:rsidR="0043727E" w:rsidRPr="00F20ACE" w:rsidRDefault="0043727E" w:rsidP="0043727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Мотивация к учебной деятельности.</w:t>
            </w:r>
          </w:p>
          <w:p w:rsidR="0043727E" w:rsidRDefault="0043727E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Цель этапа: включение учащихся в учебную деятельность.</w:t>
            </w:r>
          </w:p>
          <w:p w:rsidR="006E0A16" w:rsidRPr="00F20ACE" w:rsidRDefault="006E0A16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B47" w:rsidRPr="00F20ACE" w:rsidTr="00E54B47">
        <w:trPr>
          <w:trHeight w:val="672"/>
        </w:trPr>
        <w:tc>
          <w:tcPr>
            <w:tcW w:w="897" w:type="dxa"/>
            <w:vMerge/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Pr="00F20ACE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Pr="00B673A6" w:rsidRDefault="00E54B47" w:rsidP="009203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>Лексико</w:t>
            </w:r>
            <w:proofErr w:type="spellEnd"/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орфоэпическая работа:</w:t>
            </w:r>
          </w:p>
          <w:p w:rsidR="00E54B47" w:rsidRP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B47">
              <w:rPr>
                <w:rFonts w:ascii="Times New Roman" w:hAnsi="Times New Roman" w:cs="Times New Roman"/>
                <w:sz w:val="28"/>
                <w:szCs w:val="28"/>
              </w:rPr>
              <w:t>привередливый;</w:t>
            </w:r>
          </w:p>
          <w:p w:rsidR="00E54B47" w:rsidRP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B47">
              <w:rPr>
                <w:rFonts w:ascii="Times New Roman" w:hAnsi="Times New Roman" w:cs="Times New Roman"/>
                <w:sz w:val="28"/>
                <w:szCs w:val="28"/>
              </w:rPr>
              <w:t>претендент, прецедент, инцидент</w:t>
            </w:r>
          </w:p>
          <w:p w:rsidR="00E54B47" w:rsidRPr="00F20ACE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B47" w:rsidRPr="00F20ACE" w:rsidRDefault="00E54B47" w:rsidP="00E54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прослушивают и смотрят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жение об этих словах, записывают  в тетрадь их значения и примеры, расставляют ударение</w:t>
            </w:r>
          </w:p>
        </w:tc>
      </w:tr>
      <w:tr w:rsidR="00E54B47" w:rsidRPr="00F20ACE" w:rsidTr="00E54B47">
        <w:trPr>
          <w:trHeight w:val="672"/>
        </w:trPr>
        <w:tc>
          <w:tcPr>
            <w:tcW w:w="897" w:type="dxa"/>
            <w:vMerge/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Pr="00B673A6" w:rsidRDefault="00E54B47" w:rsidP="009203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>Найдите «третье лишнее» в цепочках слов:</w:t>
            </w: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…численные,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шатанное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…грешный.</w:t>
            </w: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 …говориться, 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дешние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…дать.</w:t>
            </w: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…быть в город, пр…творить дверь,</w:t>
            </w: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…забавный малыш.</w:t>
            </w:r>
          </w:p>
          <w:p w:rsidR="00E54B47" w:rsidRPr="00F20ACE" w:rsidRDefault="00E54B47" w:rsidP="009203A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пред…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вы…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раз…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B47" w:rsidRDefault="00E54B47" w:rsidP="009203A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B47">
              <w:rPr>
                <w:rFonts w:ascii="Times New Roman" w:hAnsi="Times New Roman" w:cs="Times New Roman"/>
                <w:sz w:val="28"/>
                <w:szCs w:val="28"/>
              </w:rPr>
              <w:t>смотрят на доску,</w:t>
            </w: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B47">
              <w:rPr>
                <w:rFonts w:ascii="Times New Roman" w:hAnsi="Times New Roman" w:cs="Times New Roman"/>
                <w:sz w:val="28"/>
                <w:szCs w:val="28"/>
              </w:rPr>
              <w:t xml:space="preserve"> записывают в каждой цифре лишнее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Озвучивают ответ:</w:t>
            </w: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беЗгрешный</w:t>
            </w:r>
            <w:proofErr w:type="spellEnd"/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Здешние</w:t>
            </w:r>
          </w:p>
          <w:p w:rsid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прЕзабавный</w:t>
            </w:r>
            <w:proofErr w:type="spellEnd"/>
          </w:p>
          <w:p w:rsidR="00E54B47" w:rsidRPr="00E54B47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выИграть</w:t>
            </w:r>
            <w:proofErr w:type="spellEnd"/>
          </w:p>
        </w:tc>
      </w:tr>
      <w:tr w:rsidR="00E54B47" w:rsidRPr="00F20ACE" w:rsidTr="00E54B47">
        <w:trPr>
          <w:trHeight w:val="452"/>
        </w:trPr>
        <w:tc>
          <w:tcPr>
            <w:tcW w:w="897" w:type="dxa"/>
            <w:vMerge w:val="restart"/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4B47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Формулирование темы урока, цели и задач.</w:t>
            </w:r>
          </w:p>
          <w:p w:rsidR="00E54B47" w:rsidRPr="00F20ACE" w:rsidRDefault="00E54B47" w:rsidP="00E54B4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54B47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Pr="00F20ACE" w:rsidRDefault="00E54B47" w:rsidP="008941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B47" w:rsidRPr="00F20ACE" w:rsidTr="00E54B47">
        <w:trPr>
          <w:trHeight w:val="4361"/>
        </w:trPr>
        <w:tc>
          <w:tcPr>
            <w:tcW w:w="897" w:type="dxa"/>
            <w:vMerge/>
            <w:tcBorders>
              <w:bottom w:val="single" w:sz="4" w:space="0" w:color="auto"/>
            </w:tcBorders>
          </w:tcPr>
          <w:p w:rsidR="00E54B47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 Сформулируйте, пожалуйста, тему сегодняшнего урока.</w:t>
            </w:r>
          </w:p>
          <w:p w:rsidR="00E54B47" w:rsidRDefault="00E54B47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E54B47" w:rsidRPr="00F20ACE" w:rsidRDefault="00E54B47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E54B47" w:rsidRDefault="00E54B47" w:rsidP="00E54B4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осмотрите на слайд, где указаны 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опорные слова и определите цели и задачи нашег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 урока</w:t>
            </w:r>
            <w:r w:rsid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. </w:t>
            </w:r>
          </w:p>
          <w:p w:rsidR="00E54B47" w:rsidRDefault="00E54B47" w:rsidP="00E54B4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Запись на слайде:</w:t>
            </w:r>
          </w:p>
          <w:p w:rsidR="00E54B47" w:rsidRDefault="00E54B47" w:rsidP="00E54B4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Целеполагание (цели и задачи урока)</w:t>
            </w:r>
          </w:p>
          <w:p w:rsidR="00E54B47" w:rsidRPr="00EE0F6A" w:rsidRDefault="00E54B47" w:rsidP="00E54B47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EE0F6A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вспомнить – узнать - научиться</w:t>
            </w:r>
          </w:p>
          <w:p w:rsidR="00E54B47" w:rsidRPr="00F20ACE" w:rsidRDefault="00E54B47" w:rsidP="00E54B47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Орфограммы в приста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ках. Буквы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ы-и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 приставок.</w:t>
            </w:r>
          </w:p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Default="00E54B47" w:rsidP="00894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 нужно вспомнить, 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приставка,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пишутся в словах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ставки и гласные после приставок, узнать фо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мулировки задания на  ЕГЭ, научиться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нять их правильно с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нимальной затратой времени.</w:t>
            </w:r>
          </w:p>
        </w:tc>
      </w:tr>
      <w:tr w:rsidR="00E54B47" w:rsidRPr="00F20ACE" w:rsidTr="009203A8">
        <w:trPr>
          <w:trHeight w:val="1125"/>
        </w:trPr>
        <w:tc>
          <w:tcPr>
            <w:tcW w:w="897" w:type="dxa"/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54B47" w:rsidRPr="00F20ACE" w:rsidRDefault="00E54B47" w:rsidP="00E54B4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Актуализация знаний.</w:t>
            </w:r>
          </w:p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 xml:space="preserve">Цель этапа: актуализация </w:t>
            </w:r>
            <w:proofErr w:type="gramStart"/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необходимых</w:t>
            </w:r>
            <w:proofErr w:type="gramEnd"/>
            <w:r w:rsidRPr="00F20ACE">
              <w:rPr>
                <w:rFonts w:ascii="Times New Roman" w:hAnsi="Times New Roman" w:cs="Times New Roman"/>
                <w:sz w:val="28"/>
                <w:szCs w:val="28"/>
              </w:rPr>
              <w:t xml:space="preserve"> ЗУН, обобщение изученного, фи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сация затруднения.</w:t>
            </w:r>
          </w:p>
        </w:tc>
      </w:tr>
      <w:tr w:rsidR="00E54B47" w:rsidRPr="00F20ACE" w:rsidTr="00E54B47">
        <w:trPr>
          <w:trHeight w:val="1125"/>
        </w:trPr>
        <w:tc>
          <w:tcPr>
            <w:tcW w:w="897" w:type="dxa"/>
          </w:tcPr>
          <w:p w:rsidR="00E54B47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Pr="00B673A6" w:rsidRDefault="00B673A6" w:rsidP="00E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DD3" w:rsidRPr="00C34DD3">
              <w:rPr>
                <w:rFonts w:ascii="Times New Roman" w:hAnsi="Times New Roman" w:cs="Times New Roman"/>
                <w:b/>
                <w:sz w:val="28"/>
                <w:szCs w:val="28"/>
              </w:rPr>
              <w:t>Вставьте  пропущенные буквы в</w:t>
            </w: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4D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слова </w:t>
            </w:r>
            <w:r w:rsidR="00E54B47"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вариантам: </w:t>
            </w:r>
          </w:p>
          <w:p w:rsidR="00B673A6" w:rsidRPr="00B673A6" w:rsidRDefault="009203A8" w:rsidP="00E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1в. – с приставкой на букву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–З</w:t>
            </w:r>
            <w:proofErr w:type="gramEnd"/>
            <w:r w:rsidR="00E54B47"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>, с одиночной приставкой С</w:t>
            </w:r>
            <w:r w:rsidR="00E54B47" w:rsidRPr="00C34DD3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C34DD3" w:rsidRPr="00C34D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корнем, начинающимся с </w:t>
            </w:r>
            <w:r w:rsidR="00C34DD3">
              <w:rPr>
                <w:rFonts w:ascii="Times New Roman" w:hAnsi="Times New Roman" w:cs="Times New Roman"/>
                <w:b/>
                <w:sz w:val="28"/>
                <w:szCs w:val="28"/>
              </w:rPr>
              <w:t>буквы З,</w:t>
            </w:r>
          </w:p>
          <w:p w:rsidR="00E54B47" w:rsidRPr="00B673A6" w:rsidRDefault="00C34DD3" w:rsidP="00E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в. – с приставкой на букву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proofErr w:type="gramEnd"/>
            <w:r w:rsidR="00E54B47"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B673A6" w:rsidRDefault="00C34DD3" w:rsidP="00E54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(Материал взят из рабочей тетради «Шаг за 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гом к ЕГЭ по русскому языку» с.17 – 18 упр.3),</w:t>
            </w:r>
          </w:p>
          <w:p w:rsidR="00C34DD3" w:rsidRPr="00B673A6" w:rsidRDefault="00C34DD3" w:rsidP="00E54B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Pr="00B673A6" w:rsidRDefault="00B673A6" w:rsidP="00E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2) </w:t>
            </w:r>
            <w:r w:rsidR="00E54B47"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4DD3" w:rsidRPr="00C34DD3">
              <w:rPr>
                <w:rFonts w:ascii="Times New Roman" w:hAnsi="Times New Roman" w:cs="Times New Roman"/>
                <w:b/>
                <w:sz w:val="28"/>
                <w:szCs w:val="28"/>
              </w:rPr>
              <w:t>Вставьте  пропущенные буквы в</w:t>
            </w:r>
            <w:r w:rsidR="00C34DD3"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4D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B47"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слова по вариантам: </w:t>
            </w:r>
          </w:p>
          <w:p w:rsidR="00E54B47" w:rsidRPr="00B673A6" w:rsidRDefault="00E54B47" w:rsidP="00E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1в. – с приставкой </w:t>
            </w:r>
            <w:proofErr w:type="gramStart"/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>ПРИ</w:t>
            </w:r>
            <w:proofErr w:type="gramEnd"/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>-;</w:t>
            </w:r>
          </w:p>
          <w:p w:rsidR="00E54B47" w:rsidRPr="00B673A6" w:rsidRDefault="00E54B47" w:rsidP="00E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proofErr w:type="gramStart"/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– </w:t>
            </w:r>
            <w:proofErr w:type="gramStart"/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приставкой ПРЕ- </w:t>
            </w:r>
          </w:p>
          <w:p w:rsidR="00B673A6" w:rsidRDefault="00C34DD3" w:rsidP="00E54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(Материал взят из рабочей тетради «Шаг за 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гом к ЕГЭ по русскому языку» с.23 упр.3),</w:t>
            </w:r>
          </w:p>
          <w:p w:rsidR="00C34DD3" w:rsidRPr="00B673A6" w:rsidRDefault="00C34DD3" w:rsidP="00E54B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3A6" w:rsidRPr="00B673A6" w:rsidRDefault="00B673A6" w:rsidP="00E5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3)  </w:t>
            </w:r>
            <w:r w:rsidR="00C34DD3" w:rsidRPr="00C34DD3">
              <w:rPr>
                <w:rFonts w:ascii="Times New Roman" w:hAnsi="Times New Roman" w:cs="Times New Roman"/>
                <w:b/>
                <w:sz w:val="28"/>
                <w:szCs w:val="28"/>
              </w:rPr>
              <w:t>Вставьте  пропущенные буквы в</w:t>
            </w:r>
            <w:r w:rsidR="00C34DD3"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4D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слова </w:t>
            </w: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орфограмму «Гласные после приставок»:</w:t>
            </w:r>
          </w:p>
          <w:p w:rsidR="00C34DD3" w:rsidRPr="00B673A6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(Материал взят из рабочей тетради «Шаг за 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гом к ЕГЭ п</w:t>
            </w:r>
            <w:r w:rsidR="009203A8">
              <w:rPr>
                <w:rFonts w:ascii="Times New Roman" w:hAnsi="Times New Roman" w:cs="Times New Roman"/>
                <w:sz w:val="28"/>
                <w:szCs w:val="28"/>
              </w:rPr>
              <w:t>о русскому языку» с.30</w:t>
            </w:r>
            <w:proofErr w:type="gramStart"/>
            <w:r w:rsidR="009203A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="009203A8">
              <w:rPr>
                <w:rFonts w:ascii="Times New Roman" w:hAnsi="Times New Roman" w:cs="Times New Roman"/>
                <w:sz w:val="28"/>
                <w:szCs w:val="28"/>
              </w:rPr>
              <w:t xml:space="preserve"> упр.4).</w:t>
            </w:r>
          </w:p>
          <w:p w:rsidR="00E54B47" w:rsidRPr="00F20ACE" w:rsidRDefault="00E54B47" w:rsidP="00E54B4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DD3" w:rsidRDefault="00C34DD3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Вставляю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пропущенные буквы в 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слова по вар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антам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4DD3" w:rsidRDefault="00C34DD3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(1 вариант:</w:t>
            </w:r>
          </w:p>
          <w:p w:rsidR="00C34DD3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приставкой на –  </w:t>
            </w:r>
            <w:proofErr w:type="gramStart"/>
            <w:r w:rsidRPr="00BB4C4D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25 слов, с одиночной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ставкой </w:t>
            </w:r>
            <w:r w:rsidRPr="00BB4C4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8 слов,                 с корнем, начинающи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ся с 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C4D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 слова),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4DD3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вариант:</w:t>
            </w:r>
            <w:r w:rsidRPr="00B67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4DD3">
              <w:rPr>
                <w:rFonts w:ascii="Times New Roman" w:hAnsi="Times New Roman" w:cs="Times New Roman"/>
                <w:sz w:val="28"/>
                <w:szCs w:val="28"/>
              </w:rPr>
              <w:t>с пристав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на букву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C4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BB4C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-35 слов),</w:t>
            </w:r>
          </w:p>
          <w:p w:rsidR="00C34DD3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DD3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 вар. – 43 слова,</w:t>
            </w:r>
          </w:p>
          <w:p w:rsidR="00C34DD3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вар. – 24 слова,</w:t>
            </w:r>
          </w:p>
          <w:p w:rsidR="009203A8" w:rsidRDefault="009203A8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DD3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DD3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Вставляют пропуще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буквы в слова,</w:t>
            </w:r>
          </w:p>
          <w:p w:rsidR="00C34DD3" w:rsidRPr="00C34DD3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Pr="00F20ACE" w:rsidRDefault="00C34DD3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каждом задании 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озв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чивают ответ, фиксир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ют и объясняют затру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нения и неправильные написания.</w:t>
            </w:r>
          </w:p>
        </w:tc>
      </w:tr>
      <w:tr w:rsidR="00E54B47" w:rsidRPr="00F20ACE" w:rsidTr="00E54B47">
        <w:trPr>
          <w:trHeight w:val="3480"/>
        </w:trPr>
        <w:tc>
          <w:tcPr>
            <w:tcW w:w="897" w:type="dxa"/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Обобщение и систематизация</w:t>
            </w:r>
            <w:r w:rsidR="0072130C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.</w:t>
            </w:r>
          </w:p>
          <w:p w:rsidR="0072130C" w:rsidRPr="0072130C" w:rsidRDefault="0072130C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1. </w:t>
            </w:r>
            <w:r w:rsidRPr="007213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Расскажите о правописании приставок, используя интерактивный плакат «Приставки»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  <w:p w:rsidR="0072130C" w:rsidRDefault="0072130C" w:rsidP="0072130C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2. </w:t>
            </w:r>
            <w:r w:rsidRPr="007213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Расскажите о правописании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букв Ы – И после </w:t>
            </w:r>
            <w:r w:rsidRPr="007213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приставок, используя интерактивный плакат 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Буквы Ы – И после п</w:t>
            </w:r>
            <w:r w:rsidRPr="007213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ристав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</w:t>
            </w:r>
            <w:r w:rsidRPr="007213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к» </w:t>
            </w:r>
          </w:p>
          <w:p w:rsidR="00E54B47" w:rsidRDefault="0072130C" w:rsidP="0072130C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3. С</w:t>
            </w:r>
            <w:r w:rsidRPr="007213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формулируйте алгоритм  действия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  <w:p w:rsidR="0072130C" w:rsidRPr="00F20ACE" w:rsidRDefault="0072130C" w:rsidP="0072130C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(см. слайд презентации).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B47" w:rsidRDefault="0072130C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1.Рассказывают о трёх группах приставок по интерактивному плакату.</w:t>
            </w:r>
          </w:p>
          <w:p w:rsidR="0072130C" w:rsidRDefault="0072130C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Рассказывают о </w:t>
            </w:r>
            <w:r w:rsidRPr="007213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правописании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букв Ы – И после </w:t>
            </w:r>
            <w:r w:rsidRPr="007213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приставок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интерактивному плакату.</w:t>
            </w:r>
          </w:p>
          <w:p w:rsidR="0072130C" w:rsidRDefault="0072130C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3.Записывают алгоритм действий в «Справо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806FA6">
              <w:rPr>
                <w:rFonts w:ascii="Times New Roman" w:hAnsi="Times New Roman" w:cs="Times New Roman"/>
                <w:sz w:val="28"/>
                <w:szCs w:val="28"/>
              </w:rPr>
              <w:t>ник»:</w:t>
            </w:r>
          </w:p>
          <w:p w:rsidR="00806FA6" w:rsidRPr="00806FA6" w:rsidRDefault="00806FA6" w:rsidP="00806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Найди  и выдели к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рень.</w:t>
            </w:r>
          </w:p>
          <w:p w:rsidR="00806FA6" w:rsidRPr="00806FA6" w:rsidRDefault="00806FA6" w:rsidP="00806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Найди и выдели пр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ставку.</w:t>
            </w:r>
          </w:p>
          <w:p w:rsidR="00806FA6" w:rsidRPr="00806FA6" w:rsidRDefault="00806FA6" w:rsidP="00806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Определи, орфограмма находится в приставке или после неё.</w:t>
            </w:r>
          </w:p>
          <w:p w:rsidR="00E54B47" w:rsidRPr="00F20ACE" w:rsidRDefault="00806FA6" w:rsidP="00806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Вспомни нужное пр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06FA6">
              <w:rPr>
                <w:rFonts w:ascii="Times New Roman" w:hAnsi="Times New Roman" w:cs="Times New Roman"/>
                <w:sz w:val="28"/>
                <w:szCs w:val="28"/>
              </w:rPr>
              <w:t>вило.</w:t>
            </w:r>
          </w:p>
        </w:tc>
      </w:tr>
      <w:tr w:rsidR="00E54B47" w:rsidRPr="00F20ACE" w:rsidTr="00E54B47">
        <w:trPr>
          <w:trHeight w:val="3480"/>
        </w:trPr>
        <w:tc>
          <w:tcPr>
            <w:tcW w:w="897" w:type="dxa"/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Задания на проверку сформированных умений.</w:t>
            </w:r>
          </w:p>
          <w:p w:rsidR="00E54B47" w:rsidRPr="00F20ACE" w:rsidRDefault="00E54B47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Цель: проверить сформированные учебные умения, самоконтроль и взаимоконтроль деятельности.</w:t>
            </w:r>
          </w:p>
          <w:p w:rsidR="00E54B47" w:rsidRPr="00F20ACE" w:rsidRDefault="00EE0F6A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(Материал взят из рабочей тетради «Шаг за 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гом к ЕГЭ по русскому языку» с.32- 33 тест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вые задания)</w:t>
            </w:r>
          </w:p>
          <w:p w:rsidR="00E54B47" w:rsidRPr="00F20ACE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</w:p>
          <w:p w:rsidR="00E54B47" w:rsidRPr="00F20ACE" w:rsidRDefault="00E54B47" w:rsidP="00EE0F6A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-Ребята, поменяйтесь тетрадями и сравните работу соседа с записью на </w:t>
            </w:r>
            <w:r w:rsidR="00EE0F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слайде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C4D" w:rsidRDefault="00BB4C4D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Default="00EE0F6A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ответы:</w:t>
            </w:r>
          </w:p>
          <w:p w:rsidR="00075E01" w:rsidRPr="00EE0F6A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  <w:p w:rsidR="00075E01" w:rsidRPr="00EE0F6A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  <w:p w:rsidR="00075E01" w:rsidRPr="00EE0F6A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  <w:p w:rsidR="00075E01" w:rsidRPr="00EE0F6A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  <w:p w:rsidR="00075E01" w:rsidRPr="00EE0F6A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  <w:p w:rsidR="00075E01" w:rsidRPr="00EE0F6A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  <w:p w:rsidR="00075E01" w:rsidRPr="00EE0F6A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  <w:p w:rsidR="00075E01" w:rsidRPr="00EE0F6A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  <w:p w:rsidR="00E54B47" w:rsidRPr="00F20ACE" w:rsidRDefault="0089205B" w:rsidP="00EE0F6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0F6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E54B47" w:rsidRPr="00F20ACE" w:rsidTr="00E54B47">
        <w:trPr>
          <w:trHeight w:val="3480"/>
        </w:trPr>
        <w:tc>
          <w:tcPr>
            <w:tcW w:w="897" w:type="dxa"/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Включение нового знания в систему</w: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известных знаний</w:t>
            </w:r>
            <w:r w:rsidR="00C34DD3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: п</w: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равописание иноязычных приставок</w:t>
            </w:r>
            <w:r w:rsidR="00C34DD3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 и </w: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формулировка задания А</w:t>
            </w:r>
            <w:r w:rsidR="00C34DD3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15 </w:t>
            </w: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на ЕГЭ</w:t>
            </w:r>
            <w:r w:rsidR="00C34DD3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:</w:t>
            </w:r>
          </w:p>
          <w:p w:rsidR="009203A8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1.</w:t>
            </w:r>
            <w:r w:rsidR="00A46D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Знакомство с правописанием букв ы-и после иноязычных приставок (</w:t>
            </w:r>
            <w:r w:rsidR="00A46DB0" w:rsidRPr="00BB4C4D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см.после конспекта</w:t>
            </w:r>
            <w:r w:rsidR="00A46DB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).</w:t>
            </w:r>
          </w:p>
          <w:p w:rsidR="00A46DB0" w:rsidRPr="009203A8" w:rsidRDefault="00A46DB0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34DD3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2.</w:t>
            </w:r>
            <w:r w:rsidR="00C34D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Знакомство с формулировкой задания на ЕГЭ.</w:t>
            </w:r>
          </w:p>
          <w:p w:rsidR="00A46DB0" w:rsidRDefault="00A46DB0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E54B47" w:rsidRPr="00F20ACE" w:rsidRDefault="00C34DD3" w:rsidP="0043727E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Презентация - тренажёр. Задания А15 на ЕГЭ  (13 тестовых заданий с ответами.)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DD3" w:rsidRDefault="00C34DD3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DD3" w:rsidRDefault="00C34DD3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6DB0" w:rsidRDefault="00C34DD3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в «Спра</w:t>
            </w:r>
            <w:r w:rsidR="009203A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ник» </w:t>
            </w:r>
            <w:r w:rsidR="00A46DB0">
              <w:rPr>
                <w:rFonts w:ascii="Times New Roman" w:hAnsi="Times New Roman" w:cs="Times New Roman"/>
                <w:sz w:val="28"/>
                <w:szCs w:val="28"/>
              </w:rPr>
              <w:t>таблицу,</w:t>
            </w:r>
          </w:p>
          <w:p w:rsidR="00A46DB0" w:rsidRDefault="00A46DB0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DD3" w:rsidRDefault="00A46DB0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>формул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>ровку задания А15 на ЕГЭ,</w:t>
            </w:r>
          </w:p>
          <w:p w:rsidR="00C34DD3" w:rsidRPr="00F20ACE" w:rsidRDefault="00C34DD3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цепочке решают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товые задания и сверяют с ответом.</w:t>
            </w:r>
          </w:p>
        </w:tc>
      </w:tr>
      <w:tr w:rsidR="00E54B47" w:rsidRPr="00F20ACE" w:rsidTr="00E54B47">
        <w:trPr>
          <w:trHeight w:val="3480"/>
        </w:trPr>
        <w:tc>
          <w:tcPr>
            <w:tcW w:w="897" w:type="dxa"/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Контроль знаний. </w:t>
            </w:r>
            <w:r w:rsidRPr="00F20AC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Самостоятельная работа.</w:t>
            </w:r>
          </w:p>
          <w:p w:rsidR="00E54B47" w:rsidRDefault="00E54B47" w:rsidP="000A710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Цель: связать н</w:t>
            </w:r>
            <w:r w:rsidR="00B673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овые знания с ранее полученными, п</w:t>
            </w:r>
            <w:r w:rsidR="00B673A6"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роверит</w:t>
            </w:r>
            <w:r w:rsidR="00B673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ь сформированные учебные умения</w:t>
            </w:r>
            <w:r w:rsidR="00B673A6"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  <w:p w:rsidR="00806FA6" w:rsidRPr="00F20ACE" w:rsidRDefault="00806FA6" w:rsidP="000A710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 интерактивную доску выводится электронный вариант рабочей тетради Кузнецова с. 18 -20 (всего 20 тестовых заданий).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FA6" w:rsidRDefault="00806FA6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решают тестовые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ния: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претендующие 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BB4C4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оценку «5»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ний,</w:t>
            </w:r>
          </w:p>
          <w:p w:rsidR="00806FA6" w:rsidRDefault="00806FA6" w:rsidP="00806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C4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оценку «4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 - 17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ний, </w:t>
            </w:r>
          </w:p>
          <w:p w:rsidR="00806FA6" w:rsidRPr="00F20ACE" w:rsidRDefault="00806FA6" w:rsidP="00806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C4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оценку «3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- 14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9203A8" w:rsidRPr="00F20ACE" w:rsidTr="00E54B47">
        <w:trPr>
          <w:trHeight w:val="3480"/>
        </w:trPr>
        <w:tc>
          <w:tcPr>
            <w:tcW w:w="897" w:type="dxa"/>
          </w:tcPr>
          <w:p w:rsidR="009203A8" w:rsidRDefault="009203A8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A8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Рассредоточенная работа над пробелами, допущенными в диагностической работе </w:t>
            </w:r>
            <w:r w:rsidR="00BB4C4D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                  </w:t>
            </w:r>
            <w:r w:rsidRP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(по темам «Изобразительные средства языка.</w:t>
            </w:r>
            <w:proofErr w:type="gramEnd"/>
            <w:r w:rsidRP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В8» и «Морфемика»)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  <w:proofErr w:type="gramEnd"/>
          </w:p>
          <w:p w:rsidR="009203A8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Посмотрите на слайд и выполните задания:</w:t>
            </w:r>
          </w:p>
          <w:p w:rsidR="009203A8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Светлая и тихая осень приходила к нам</w:t>
            </w:r>
            <w:r w:rsidR="00BB4C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мирно и спокойно и убирала берёзу в золотой убор.</w:t>
            </w:r>
          </w:p>
          <w:p w:rsidR="009203A8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1) выпишите из предложения все изобразительные средства (тропы и стилистические фигуры).</w:t>
            </w:r>
          </w:p>
          <w:p w:rsidR="00DD1E9F" w:rsidRDefault="00DD1E9F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D1E9F" w:rsidRDefault="00DD1E9F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D1E9F" w:rsidRDefault="00DD1E9F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D1E9F" w:rsidRDefault="00DD1E9F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D1E9F" w:rsidRDefault="00DD1E9F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D1E9F" w:rsidRDefault="00DD1E9F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203A8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2)выпишите слова, состоящие из:</w:t>
            </w:r>
          </w:p>
          <w:p w:rsidR="009203A8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 корня и окончания,</w:t>
            </w:r>
          </w:p>
          <w:p w:rsidR="00DD1E9F" w:rsidRDefault="00DD1E9F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D1E9F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 приставки, корня и окончания,</w:t>
            </w:r>
          </w:p>
          <w:p w:rsidR="009203A8" w:rsidRDefault="009203A8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 корня и двух суффиксов,</w:t>
            </w:r>
          </w:p>
          <w:p w:rsidR="009203A8" w:rsidRDefault="00DD1E9F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- </w:t>
            </w:r>
            <w:r w:rsid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приставки, корня и двух суффиксов,</w:t>
            </w:r>
          </w:p>
          <w:p w:rsidR="009203A8" w:rsidRDefault="009203A8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 приставки, корня, двух суффиксов и окончания.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3A8" w:rsidRDefault="009203A8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3A8" w:rsidRDefault="009203A8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3A8" w:rsidRDefault="009203A8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осень приходила (олиц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творение), светлая осень (эпитет), тихая осень (эпитет), приходила мирно (эпитет), прих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дила спокойно (эпитет), </w:t>
            </w:r>
            <w:proofErr w:type="gramEnd"/>
          </w:p>
          <w:p w:rsidR="009203A8" w:rsidRDefault="009203A8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осень убирала (метаф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ра), берёзу (синекдоха), убирала в убор (метаф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ра), золотой убор (мет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форический эпитет), приходила мирно (и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версия)</w:t>
            </w:r>
            <w:r w:rsidR="00DD1E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DD1E9F" w:rsidRDefault="00DD1E9F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9F" w:rsidRDefault="00A46DB0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D1E9F">
              <w:rPr>
                <w:rFonts w:ascii="Times New Roman" w:hAnsi="Times New Roman" w:cs="Times New Roman"/>
                <w:sz w:val="28"/>
                <w:szCs w:val="28"/>
              </w:rPr>
              <w:t>золотой, светлая, тихая, берёзу, осень, нам;</w:t>
            </w:r>
          </w:p>
          <w:p w:rsidR="00BB4C4D" w:rsidRDefault="00BB4C4D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9F" w:rsidRDefault="00A46DB0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D1E9F">
              <w:rPr>
                <w:rFonts w:ascii="Times New Roman" w:hAnsi="Times New Roman" w:cs="Times New Roman"/>
                <w:sz w:val="28"/>
                <w:szCs w:val="28"/>
              </w:rPr>
              <w:t>убор;</w:t>
            </w:r>
          </w:p>
          <w:p w:rsidR="00DD1E9F" w:rsidRDefault="00A46DB0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D1E9F">
              <w:rPr>
                <w:rFonts w:ascii="Times New Roman" w:hAnsi="Times New Roman" w:cs="Times New Roman"/>
                <w:sz w:val="28"/>
                <w:szCs w:val="28"/>
              </w:rPr>
              <w:t>мирно;</w:t>
            </w:r>
          </w:p>
          <w:p w:rsidR="00DD1E9F" w:rsidRDefault="00A46DB0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D1E9F">
              <w:rPr>
                <w:rFonts w:ascii="Times New Roman" w:hAnsi="Times New Roman" w:cs="Times New Roman"/>
                <w:sz w:val="28"/>
                <w:szCs w:val="28"/>
              </w:rPr>
              <w:t>спокойно;</w:t>
            </w:r>
          </w:p>
          <w:p w:rsidR="00DD1E9F" w:rsidRDefault="00A46DB0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D1E9F">
              <w:rPr>
                <w:rFonts w:ascii="Times New Roman" w:hAnsi="Times New Roman" w:cs="Times New Roman"/>
                <w:sz w:val="28"/>
                <w:szCs w:val="28"/>
              </w:rPr>
              <w:t>приходила, убирала</w:t>
            </w:r>
          </w:p>
        </w:tc>
      </w:tr>
      <w:tr w:rsidR="00E54B47" w:rsidRPr="00F20ACE" w:rsidTr="00E54B47">
        <w:trPr>
          <w:trHeight w:val="3480"/>
        </w:trPr>
        <w:tc>
          <w:tcPr>
            <w:tcW w:w="897" w:type="dxa"/>
          </w:tcPr>
          <w:p w:rsidR="00E54B47" w:rsidRPr="00F20ACE" w:rsidRDefault="009203A8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Этап рефлексии.</w:t>
            </w:r>
          </w:p>
          <w:p w:rsidR="00B673A6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Цель: фиксация нового знания, рефлексия учебной деятельности, самооценка деятельности.</w:t>
            </w:r>
            <w:r w:rsidRPr="00F20AC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E54B47" w:rsidRPr="009203A8" w:rsidRDefault="00B673A6" w:rsidP="0043727E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9203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Продолжите фразы, записанные на слайде</w:t>
            </w:r>
            <w:r w:rsidR="00E54B47" w:rsidRPr="009203A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:</w:t>
            </w:r>
          </w:p>
          <w:p w:rsidR="00B673A6" w:rsidRDefault="00B673A6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Мы сегодня говорили о … .</w:t>
            </w:r>
          </w:p>
          <w:p w:rsidR="00B673A6" w:rsidRDefault="00B673A6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Я узнал (а), что … .</w:t>
            </w:r>
          </w:p>
          <w:p w:rsidR="00B673A6" w:rsidRDefault="00B673A6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Мне понятно, когда … .</w:t>
            </w:r>
          </w:p>
          <w:p w:rsidR="00E54B47" w:rsidRPr="00F20ACE" w:rsidRDefault="00B673A6" w:rsidP="009203A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Свою работу на уроке я считаю … .</w:t>
            </w:r>
            <w:r w:rsidR="009203A8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B47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3A6" w:rsidRDefault="00B673A6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3A6" w:rsidRDefault="00B673A6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3A6" w:rsidRDefault="00B673A6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Pr="00F20ACE" w:rsidRDefault="00B673A6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высказываю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ся.</w:t>
            </w:r>
            <w:r w:rsidR="00920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B47" w:rsidRPr="00F20ACE" w:rsidRDefault="00E54B47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B47" w:rsidRPr="00F20ACE" w:rsidTr="00B673A6">
        <w:trPr>
          <w:trHeight w:val="1373"/>
        </w:trPr>
        <w:tc>
          <w:tcPr>
            <w:tcW w:w="897" w:type="dxa"/>
          </w:tcPr>
          <w:p w:rsidR="00E54B47" w:rsidRPr="00F20ACE" w:rsidRDefault="009203A8" w:rsidP="00437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47" w:rsidRPr="00F20ACE" w:rsidRDefault="00E54B47" w:rsidP="0043727E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Эмоциональное окончание урока.</w:t>
            </w:r>
          </w:p>
          <w:p w:rsidR="00E54B47" w:rsidRPr="00F20ACE" w:rsidRDefault="00E54B47" w:rsidP="0043727E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 это время на экране появляется слайд «Спасибо» и играет медленная приятная музыка.</w:t>
            </w:r>
            <w:r w:rsidR="00B673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3A6" w:rsidRDefault="00E54B47" w:rsidP="00B67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сдают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 xml:space="preserve"> тетради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 xml:space="preserve"> Дежурные раздают 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>проверенны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е тетради.</w:t>
            </w:r>
            <w:r w:rsidR="00B67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B47" w:rsidRPr="00B673A6" w:rsidRDefault="00E54B47" w:rsidP="00B673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B47" w:rsidRPr="00F20ACE" w:rsidTr="00E54B47">
        <w:trPr>
          <w:trHeight w:val="3480"/>
        </w:trPr>
        <w:tc>
          <w:tcPr>
            <w:tcW w:w="897" w:type="dxa"/>
          </w:tcPr>
          <w:p w:rsidR="00E54B47" w:rsidRPr="00F20ACE" w:rsidRDefault="00E54B47" w:rsidP="00920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03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right w:val="single" w:sz="4" w:space="0" w:color="auto"/>
            </w:tcBorders>
          </w:tcPr>
          <w:p w:rsidR="00E54B47" w:rsidRPr="00F20ACE" w:rsidRDefault="00E54B47" w:rsidP="009203A8">
            <w:pPr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>Домашнее задание на выбор:</w:t>
            </w:r>
          </w:p>
          <w:p w:rsidR="00E54B47" w:rsidRPr="00F20ACE" w:rsidRDefault="00E54B47" w:rsidP="009203A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1.Составь</w:t>
            </w:r>
            <w:r w:rsid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те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словарную диктовку на изученные правила (40 слов),</w:t>
            </w:r>
          </w:p>
          <w:p w:rsidR="00E54B47" w:rsidRPr="00F20ACE" w:rsidRDefault="00E54B47" w:rsidP="009203A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2. Выполнит</w:t>
            </w:r>
            <w:r w:rsid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упр.</w:t>
            </w:r>
            <w:r w:rsidR="00C34D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168, 177,185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по учебнику</w:t>
            </w:r>
            <w:r w:rsidR="00C34DD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Грекова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  <w:p w:rsidR="00E54B47" w:rsidRPr="00F20ACE" w:rsidRDefault="00E54B47" w:rsidP="009203A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3. Составь</w:t>
            </w:r>
            <w:r w:rsid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те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связный текст с использова-</w:t>
            </w:r>
          </w:p>
          <w:p w:rsidR="00E54B47" w:rsidRPr="00F20ACE" w:rsidRDefault="00E54B47" w:rsidP="009203A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нием слов на изученное правило (не менее 3 на каждое).</w:t>
            </w:r>
          </w:p>
          <w:p w:rsidR="00E54B47" w:rsidRPr="00F20ACE" w:rsidRDefault="00E54B47" w:rsidP="009203A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4. Придума</w:t>
            </w:r>
            <w:r w:rsidR="009203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йте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проверочную работу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или тест</w:t>
            </w:r>
            <w:r w:rsidRPr="00F20A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для одноклассников на  изученные на этом уроке орфограммы.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</w:tcPr>
          <w:p w:rsidR="00E54B47" w:rsidRPr="00F20ACE" w:rsidRDefault="00E54B47" w:rsidP="00C34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обучающиеся делают з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писи в дневник: «зад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ние в тетради» и в те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радь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переписывают</w:t>
            </w:r>
            <w:r w:rsidR="00C34D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 xml:space="preserve"> задания с доски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 xml:space="preserve"> или ф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>тографируют на мобил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B4C4D">
              <w:rPr>
                <w:rFonts w:ascii="Times New Roman" w:hAnsi="Times New Roman" w:cs="Times New Roman"/>
                <w:sz w:val="28"/>
                <w:szCs w:val="28"/>
              </w:rPr>
              <w:t>ный телефон</w:t>
            </w:r>
            <w:r w:rsidRPr="00F20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3727E" w:rsidRPr="00A46DB0" w:rsidRDefault="00A46DB0" w:rsidP="0043727E">
      <w:pPr>
        <w:rPr>
          <w:rFonts w:ascii="Times New Roman" w:hAnsi="Times New Roman" w:cs="Times New Roman"/>
          <w:b/>
          <w:sz w:val="28"/>
          <w:szCs w:val="28"/>
        </w:rPr>
      </w:pPr>
      <w:r w:rsidRPr="00A46DB0">
        <w:rPr>
          <w:rFonts w:ascii="Times New Roman" w:hAnsi="Times New Roman" w:cs="Times New Roman"/>
          <w:b/>
          <w:sz w:val="28"/>
          <w:szCs w:val="28"/>
        </w:rPr>
        <w:t xml:space="preserve">   Таблица к пункту 6 (выводится на интерактивную доску):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5050"/>
      </w:tblGrid>
      <w:tr w:rsidR="00A46DB0" w:rsidRPr="007F0035" w:rsidTr="00D85029">
        <w:tc>
          <w:tcPr>
            <w:tcW w:w="5210" w:type="dxa"/>
            <w:tcBorders>
              <w:right w:val="single" w:sz="18" w:space="0" w:color="auto"/>
            </w:tcBorders>
            <w:shd w:val="clear" w:color="auto" w:fill="CCFFCC"/>
          </w:tcPr>
          <w:p w:rsidR="00A46DB0" w:rsidRPr="007F0035" w:rsidRDefault="00A46DB0" w:rsidP="00D85029">
            <w:pPr>
              <w:spacing w:before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035">
              <w:rPr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5050" w:type="dxa"/>
            <w:tcBorders>
              <w:left w:val="single" w:sz="18" w:space="0" w:color="auto"/>
            </w:tcBorders>
            <w:shd w:val="clear" w:color="auto" w:fill="FFCC99"/>
          </w:tcPr>
          <w:p w:rsidR="00A46DB0" w:rsidRPr="007F0035" w:rsidRDefault="00A46DB0" w:rsidP="00D85029">
            <w:pPr>
              <w:spacing w:before="120"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7F0035">
              <w:rPr>
                <w:b/>
                <w:bCs/>
                <w:color w:val="000000"/>
                <w:sz w:val="28"/>
                <w:szCs w:val="28"/>
              </w:rPr>
              <w:t>Ы</w:t>
            </w:r>
            <w:proofErr w:type="gramEnd"/>
          </w:p>
        </w:tc>
      </w:tr>
      <w:tr w:rsidR="00A46DB0" w:rsidRPr="007F0035" w:rsidTr="00D85029">
        <w:trPr>
          <w:trHeight w:val="2560"/>
        </w:trPr>
        <w:tc>
          <w:tcPr>
            <w:tcW w:w="5210" w:type="dxa"/>
            <w:tcBorders>
              <w:right w:val="single" w:sz="18" w:space="0" w:color="auto"/>
            </w:tcBorders>
            <w:shd w:val="clear" w:color="auto" w:fill="CCFFCC"/>
          </w:tcPr>
          <w:p w:rsidR="00A46DB0" w:rsidRPr="007F0035" w:rsidRDefault="00A46DB0" w:rsidP="00D85029">
            <w:pPr>
              <w:tabs>
                <w:tab w:val="left" w:pos="1120"/>
              </w:tabs>
              <w:spacing w:before="120"/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lastRenderedPageBreak/>
              <w:t>После русских и иноязычных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7F0035">
              <w:rPr>
                <w:b/>
                <w:color w:val="000000"/>
                <w:sz w:val="28"/>
                <w:szCs w:val="28"/>
              </w:rPr>
              <w:t>приставок</w:t>
            </w:r>
          </w:p>
          <w:p w:rsidR="00A46DB0" w:rsidRPr="007F0035" w:rsidRDefault="00A46DB0" w:rsidP="00D85029">
            <w:pPr>
              <w:tabs>
                <w:tab w:val="left" w:pos="1120"/>
              </w:tabs>
              <w:spacing w:before="120" w:after="120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7F0035">
              <w:rPr>
                <w:b/>
                <w:color w:val="FF0000"/>
                <w:sz w:val="28"/>
                <w:szCs w:val="28"/>
              </w:rPr>
              <w:t xml:space="preserve">на </w:t>
            </w:r>
            <w:r w:rsidRPr="007F0035">
              <w:rPr>
                <w:b/>
                <w:bCs/>
                <w:color w:val="FF0000"/>
                <w:sz w:val="28"/>
                <w:szCs w:val="28"/>
              </w:rPr>
              <w:t>гласную</w:t>
            </w:r>
          </w:p>
          <w:p w:rsidR="00A46DB0" w:rsidRPr="007F0035" w:rsidRDefault="00A46DB0" w:rsidP="00D85029">
            <w:pPr>
              <w:tabs>
                <w:tab w:val="left" w:pos="1120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>(в соответствии с произношением)</w:t>
            </w:r>
          </w:p>
          <w:p w:rsidR="00A46DB0" w:rsidRPr="007F0035" w:rsidRDefault="00A46DB0" w:rsidP="00D85029">
            <w:pPr>
              <w:tabs>
                <w:tab w:val="left" w:pos="1120"/>
              </w:tabs>
              <w:spacing w:before="120"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>со, по, про, до, во и др.</w:t>
            </w:r>
          </w:p>
          <w:p w:rsidR="00A46DB0" w:rsidRPr="007F0035" w:rsidRDefault="00A46DB0" w:rsidP="00D85029">
            <w:pPr>
              <w:tabs>
                <w:tab w:val="left" w:pos="1120"/>
              </w:tabs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</w:p>
          <w:p w:rsidR="00A46DB0" w:rsidRPr="007F0035" w:rsidRDefault="00A46DB0" w:rsidP="00D85029">
            <w:pPr>
              <w:tabs>
                <w:tab w:val="left" w:pos="1120"/>
              </w:tabs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b/>
                <w:i/>
                <w:iCs/>
                <w:color w:val="000000"/>
                <w:sz w:val="28"/>
                <w:szCs w:val="28"/>
              </w:rPr>
              <w:t xml:space="preserve">выиграть </w:t>
            </w:r>
          </w:p>
          <w:p w:rsidR="00A46DB0" w:rsidRPr="007F0035" w:rsidRDefault="00A46DB0" w:rsidP="00D85029">
            <w:pPr>
              <w:tabs>
                <w:tab w:val="left" w:pos="1120"/>
              </w:tabs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b/>
                <w:i/>
                <w:iCs/>
                <w:color w:val="000000"/>
                <w:sz w:val="28"/>
                <w:szCs w:val="28"/>
              </w:rPr>
              <w:t>поистине</w:t>
            </w:r>
          </w:p>
          <w:p w:rsidR="00A46DB0" w:rsidRPr="007F0035" w:rsidRDefault="00A46DB0" w:rsidP="00D85029">
            <w:pPr>
              <w:tabs>
                <w:tab w:val="left" w:pos="11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050" w:type="dxa"/>
            <w:vMerge w:val="restart"/>
            <w:tcBorders>
              <w:left w:val="single" w:sz="18" w:space="0" w:color="auto"/>
            </w:tcBorders>
            <w:shd w:val="clear" w:color="auto" w:fill="FFCC99"/>
          </w:tcPr>
          <w:p w:rsidR="00A46DB0" w:rsidRPr="007F0035" w:rsidRDefault="00A46DB0" w:rsidP="00D85029">
            <w:pPr>
              <w:spacing w:before="120" w:after="120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 xml:space="preserve">После русских приставок </w:t>
            </w:r>
          </w:p>
          <w:p w:rsidR="00A46DB0" w:rsidRPr="007F0035" w:rsidRDefault="00A46DB0" w:rsidP="00D85029">
            <w:pPr>
              <w:spacing w:before="120" w:after="120"/>
              <w:ind w:firstLine="70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035">
              <w:rPr>
                <w:b/>
                <w:color w:val="FF0000"/>
                <w:sz w:val="28"/>
                <w:szCs w:val="28"/>
              </w:rPr>
              <w:t xml:space="preserve">на </w:t>
            </w:r>
            <w:r w:rsidRPr="007F0035">
              <w:rPr>
                <w:b/>
                <w:bCs/>
                <w:color w:val="FF0000"/>
                <w:sz w:val="28"/>
                <w:szCs w:val="28"/>
              </w:rPr>
              <w:t>соглас</w:t>
            </w:r>
            <w:r>
              <w:rPr>
                <w:b/>
                <w:bCs/>
                <w:color w:val="FF0000"/>
                <w:sz w:val="28"/>
                <w:szCs w:val="28"/>
              </w:rPr>
              <w:t>н</w:t>
            </w:r>
            <w:r w:rsidRPr="007F0035">
              <w:rPr>
                <w:b/>
                <w:bCs/>
                <w:color w:val="FF0000"/>
                <w:sz w:val="28"/>
                <w:szCs w:val="28"/>
              </w:rPr>
              <w:softHyphen/>
              <w:t>ую,</w:t>
            </w:r>
          </w:p>
          <w:p w:rsidR="00A46DB0" w:rsidRPr="007F0035" w:rsidRDefault="00A46DB0" w:rsidP="00D8502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>в соответствии с произношением)</w:t>
            </w:r>
          </w:p>
          <w:p w:rsidR="00A46DB0" w:rsidRPr="007F0035" w:rsidRDefault="00A46DB0" w:rsidP="00D85029">
            <w:pPr>
              <w:ind w:firstLine="708"/>
              <w:rPr>
                <w:b/>
                <w:bCs/>
                <w:color w:val="000000"/>
                <w:sz w:val="28"/>
                <w:szCs w:val="28"/>
              </w:rPr>
            </w:pPr>
          </w:p>
          <w:p w:rsidR="00A46DB0" w:rsidRPr="007F0035" w:rsidRDefault="00A46DB0" w:rsidP="00D85029">
            <w:pPr>
              <w:ind w:firstLine="708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7F0035">
              <w:rPr>
                <w:b/>
                <w:bCs/>
                <w:color w:val="000000"/>
                <w:sz w:val="28"/>
                <w:szCs w:val="28"/>
              </w:rPr>
              <w:t>Под</w:t>
            </w:r>
            <w:proofErr w:type="gramEnd"/>
            <w:r w:rsidRPr="007F0035">
              <w:rPr>
                <w:b/>
                <w:bCs/>
                <w:color w:val="000000"/>
                <w:sz w:val="28"/>
                <w:szCs w:val="28"/>
              </w:rPr>
              <w:t>, пред, об, без, с, раз и др.</w:t>
            </w:r>
          </w:p>
          <w:p w:rsidR="00A46DB0" w:rsidRPr="007F0035" w:rsidRDefault="00A46DB0" w:rsidP="00D85029">
            <w:pPr>
              <w:ind w:firstLine="708"/>
              <w:rPr>
                <w:b/>
                <w:bCs/>
                <w:color w:val="000000"/>
                <w:sz w:val="28"/>
                <w:szCs w:val="28"/>
              </w:rPr>
            </w:pPr>
          </w:p>
          <w:p w:rsidR="00A46DB0" w:rsidRPr="007F0035" w:rsidRDefault="00A46DB0" w:rsidP="00D85029">
            <w:pPr>
              <w:ind w:firstLine="708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играть </w:t>
            </w:r>
            <w:r w:rsidRPr="007F0035">
              <w:rPr>
                <w:color w:val="000000"/>
                <w:sz w:val="28"/>
                <w:szCs w:val="28"/>
              </w:rPr>
              <w:t xml:space="preserve">— 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подыграть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июль </w:t>
            </w:r>
            <w:r w:rsidRPr="007F0035">
              <w:rPr>
                <w:color w:val="000000"/>
                <w:sz w:val="28"/>
                <w:szCs w:val="28"/>
              </w:rPr>
              <w:t xml:space="preserve">— </w:t>
            </w:r>
            <w:proofErr w:type="spellStart"/>
            <w:r w:rsidRPr="007F0035">
              <w:rPr>
                <w:i/>
                <w:iCs/>
                <w:color w:val="000000"/>
                <w:sz w:val="28"/>
                <w:szCs w:val="28"/>
              </w:rPr>
              <w:t>предыюльский</w:t>
            </w:r>
            <w:proofErr w:type="spellEnd"/>
          </w:p>
          <w:p w:rsidR="00A46DB0" w:rsidRPr="007F0035" w:rsidRDefault="00A46DB0" w:rsidP="00D85029">
            <w:pPr>
              <w:ind w:firstLine="708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идти </w:t>
            </w:r>
            <w:r w:rsidRPr="007F0035">
              <w:rPr>
                <w:color w:val="000000"/>
                <w:sz w:val="28"/>
                <w:szCs w:val="28"/>
              </w:rPr>
              <w:t xml:space="preserve">— 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предыдущий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инвентарь </w:t>
            </w:r>
            <w:r w:rsidRPr="007F0035">
              <w:rPr>
                <w:color w:val="000000"/>
                <w:sz w:val="28"/>
                <w:szCs w:val="28"/>
              </w:rPr>
              <w:t xml:space="preserve">— </w:t>
            </w:r>
            <w:proofErr w:type="spellStart"/>
            <w:r w:rsidRPr="007F0035">
              <w:rPr>
                <w:i/>
                <w:iCs/>
                <w:color w:val="000000"/>
                <w:sz w:val="28"/>
                <w:szCs w:val="28"/>
              </w:rPr>
              <w:t>безынвентарный</w:t>
            </w:r>
            <w:proofErr w:type="spellEnd"/>
          </w:p>
          <w:p w:rsidR="00A46DB0" w:rsidRPr="007F0035" w:rsidRDefault="00A46DB0" w:rsidP="00D85029">
            <w:pPr>
              <w:ind w:firstLine="708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итог </w:t>
            </w:r>
            <w:r w:rsidRPr="007F0035">
              <w:rPr>
                <w:color w:val="000000"/>
                <w:sz w:val="28"/>
                <w:szCs w:val="28"/>
              </w:rPr>
              <w:t xml:space="preserve">— 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подытожить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импровизировать </w:t>
            </w:r>
            <w:r w:rsidRPr="007F0035">
              <w:rPr>
                <w:color w:val="000000"/>
                <w:sz w:val="28"/>
                <w:szCs w:val="28"/>
              </w:rPr>
              <w:t xml:space="preserve">— 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>сымпровизир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>вать</w:t>
            </w:r>
          </w:p>
          <w:p w:rsidR="00A46DB0" w:rsidRPr="007F0035" w:rsidRDefault="00A46DB0" w:rsidP="00D85029">
            <w:pPr>
              <w:ind w:firstLine="708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индеветь </w:t>
            </w:r>
            <w:r w:rsidRPr="007F0035">
              <w:rPr>
                <w:color w:val="000000"/>
                <w:sz w:val="28"/>
                <w:szCs w:val="28"/>
              </w:rPr>
              <w:t xml:space="preserve">— 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>обындеветь</w:t>
            </w:r>
          </w:p>
          <w:p w:rsidR="00A46DB0" w:rsidRPr="007F0035" w:rsidRDefault="00A46DB0" w:rsidP="00D85029">
            <w:pPr>
              <w:spacing w:after="120"/>
              <w:ind w:firstLine="709"/>
              <w:jc w:val="center"/>
              <w:rPr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инфаркт  — </w:t>
            </w:r>
            <w:proofErr w:type="spellStart"/>
            <w:r w:rsidRPr="007F0035">
              <w:rPr>
                <w:i/>
                <w:iCs/>
                <w:color w:val="000000"/>
                <w:sz w:val="28"/>
                <w:szCs w:val="28"/>
              </w:rPr>
              <w:t>предынфаркт</w:t>
            </w:r>
            <w:proofErr w:type="spellEnd"/>
          </w:p>
        </w:tc>
      </w:tr>
      <w:tr w:rsidR="00A46DB0" w:rsidRPr="007F0035" w:rsidTr="00D85029">
        <w:trPr>
          <w:trHeight w:val="1900"/>
        </w:trPr>
        <w:tc>
          <w:tcPr>
            <w:tcW w:w="521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CFFCC"/>
          </w:tcPr>
          <w:p w:rsidR="00A46DB0" w:rsidRPr="007F0035" w:rsidRDefault="00A46DB0" w:rsidP="00D85029">
            <w:pPr>
              <w:spacing w:before="120"/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 xml:space="preserve">После иноязычных приставок </w:t>
            </w:r>
          </w:p>
          <w:p w:rsidR="00A46DB0" w:rsidRPr="007F0035" w:rsidRDefault="00A46DB0" w:rsidP="00D85029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7F0035">
              <w:rPr>
                <w:b/>
                <w:color w:val="FF0000"/>
                <w:sz w:val="28"/>
                <w:szCs w:val="28"/>
              </w:rPr>
              <w:t xml:space="preserve">на </w:t>
            </w:r>
            <w:r w:rsidRPr="007F0035">
              <w:rPr>
                <w:b/>
                <w:bCs/>
                <w:color w:val="FF0000"/>
                <w:sz w:val="28"/>
                <w:szCs w:val="28"/>
              </w:rPr>
              <w:t xml:space="preserve">согласную </w:t>
            </w:r>
          </w:p>
          <w:p w:rsidR="00A46DB0" w:rsidRPr="007F0035" w:rsidRDefault="00A46DB0" w:rsidP="00D85029">
            <w:pPr>
              <w:tabs>
                <w:tab w:val="left" w:pos="1120"/>
              </w:tabs>
              <w:spacing w:before="120"/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>(ДЕ</w:t>
            </w:r>
            <w:proofErr w:type="gramStart"/>
            <w:r w:rsidRPr="007F0035">
              <w:rPr>
                <w:b/>
                <w:color w:val="000000"/>
                <w:sz w:val="28"/>
                <w:szCs w:val="28"/>
              </w:rPr>
              <w:t>З-</w:t>
            </w:r>
            <w:proofErr w:type="gramEnd"/>
            <w:r w:rsidRPr="007F0035">
              <w:rPr>
                <w:b/>
                <w:color w:val="000000"/>
                <w:sz w:val="28"/>
                <w:szCs w:val="28"/>
              </w:rPr>
              <w:t>, КОНТР-, ПАН-,ПОСТ-, СУБ-, СУПЕР-, ТРАНС-  и русских приставок МЕЖ-, СВЕРХ-)</w:t>
            </w:r>
            <w:r w:rsidRPr="007F0035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050" w:type="dxa"/>
            <w:vMerge/>
            <w:tcBorders>
              <w:left w:val="single" w:sz="18" w:space="0" w:color="auto"/>
            </w:tcBorders>
            <w:shd w:val="clear" w:color="auto" w:fill="FFCC99"/>
          </w:tcPr>
          <w:p w:rsidR="00A46DB0" w:rsidRPr="007F0035" w:rsidRDefault="00A46DB0" w:rsidP="00D85029">
            <w:pPr>
              <w:spacing w:before="120" w:after="120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A46DB0" w:rsidRPr="007F0035" w:rsidTr="00D85029">
        <w:tc>
          <w:tcPr>
            <w:tcW w:w="5210" w:type="dxa"/>
            <w:tcBorders>
              <w:top w:val="single" w:sz="4" w:space="0" w:color="auto"/>
              <w:right w:val="single" w:sz="18" w:space="0" w:color="auto"/>
            </w:tcBorders>
            <w:shd w:val="clear" w:color="auto" w:fill="CCFFCC"/>
          </w:tcPr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7F0035">
              <w:rPr>
                <w:bCs/>
                <w:i/>
                <w:color w:val="000000"/>
                <w:sz w:val="28"/>
                <w:szCs w:val="28"/>
              </w:rPr>
              <w:t>межиздательский</w:t>
            </w:r>
            <w:proofErr w:type="spellEnd"/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сверхизысканный </w:t>
            </w:r>
          </w:p>
          <w:p w:rsidR="00A46DB0" w:rsidRPr="007F0035" w:rsidRDefault="00A46DB0" w:rsidP="00D85029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7F0035">
              <w:rPr>
                <w:i/>
                <w:color w:val="000000"/>
                <w:sz w:val="28"/>
                <w:szCs w:val="28"/>
              </w:rPr>
              <w:t>дезинформация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постимпрессионизм        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>суперинтендант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>контригра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 постинфарктный     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дезинформация 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>контригра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 суперинтендант 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>постимпрессионизм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7F0035">
              <w:rPr>
                <w:i/>
                <w:iCs/>
                <w:color w:val="000000"/>
                <w:sz w:val="28"/>
                <w:szCs w:val="28"/>
              </w:rPr>
              <w:t>постинфаркт</w:t>
            </w:r>
            <w:proofErr w:type="spellEnd"/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7F0035">
              <w:rPr>
                <w:i/>
                <w:iCs/>
                <w:color w:val="000000"/>
                <w:sz w:val="28"/>
                <w:szCs w:val="28"/>
              </w:rPr>
              <w:t>трансиранский</w:t>
            </w:r>
            <w:proofErr w:type="spellEnd"/>
          </w:p>
          <w:p w:rsidR="00A46DB0" w:rsidRPr="007F0035" w:rsidRDefault="00A46DB0" w:rsidP="00D850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50" w:type="dxa"/>
            <w:vMerge w:val="restart"/>
            <w:tcBorders>
              <w:left w:val="single" w:sz="18" w:space="0" w:color="auto"/>
            </w:tcBorders>
            <w:shd w:val="clear" w:color="auto" w:fill="FFCC99"/>
          </w:tcPr>
          <w:p w:rsidR="00A46DB0" w:rsidRPr="007F0035" w:rsidRDefault="00A46DB0" w:rsidP="00D85029">
            <w:pPr>
              <w:spacing w:before="120"/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В </w:t>
            </w:r>
            <w:r w:rsidRPr="007F0035">
              <w:rPr>
                <w:b/>
                <w:color w:val="000000"/>
                <w:sz w:val="28"/>
                <w:szCs w:val="28"/>
              </w:rPr>
              <w:t xml:space="preserve">приставке </w:t>
            </w:r>
            <w:proofErr w:type="gramStart"/>
            <w:r w:rsidRPr="007F0035">
              <w:rPr>
                <w:b/>
                <w:color w:val="FF0000"/>
                <w:sz w:val="28"/>
                <w:szCs w:val="28"/>
              </w:rPr>
              <w:t>ИЗ</w:t>
            </w:r>
            <w:proofErr w:type="gramEnd"/>
            <w:r w:rsidRPr="007F0035">
              <w:rPr>
                <w:b/>
                <w:color w:val="000000"/>
                <w:sz w:val="28"/>
                <w:szCs w:val="28"/>
              </w:rPr>
              <w:t xml:space="preserve">-, </w:t>
            </w:r>
          </w:p>
          <w:p w:rsidR="00A46DB0" w:rsidRPr="007F0035" w:rsidRDefault="00A46DB0" w:rsidP="00D8502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 xml:space="preserve">если она идет после другой приставки, </w:t>
            </w:r>
          </w:p>
          <w:p w:rsidR="00A46DB0" w:rsidRPr="007F0035" w:rsidRDefault="00A46DB0" w:rsidP="00D85029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7F0035">
              <w:rPr>
                <w:b/>
                <w:color w:val="000000"/>
                <w:sz w:val="28"/>
                <w:szCs w:val="28"/>
              </w:rPr>
              <w:t>оканчива</w:t>
            </w:r>
            <w:r w:rsidRPr="007F0035">
              <w:rPr>
                <w:b/>
                <w:color w:val="000000"/>
                <w:sz w:val="28"/>
                <w:szCs w:val="28"/>
              </w:rPr>
              <w:softHyphen/>
              <w:t>ющейся</w:t>
            </w:r>
            <w:proofErr w:type="gramEnd"/>
            <w:r w:rsidRPr="007F0035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7F0035">
              <w:rPr>
                <w:b/>
                <w:color w:val="FF0000"/>
                <w:sz w:val="28"/>
                <w:szCs w:val="28"/>
              </w:rPr>
              <w:t>на согласную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b/>
                <w:bCs/>
                <w:i/>
                <w:iCs/>
                <w:color w:val="FF0000"/>
                <w:sz w:val="28"/>
                <w:szCs w:val="28"/>
              </w:rPr>
              <w:t>и</w:t>
            </w:r>
            <w:r w:rsidRPr="007F0035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7F0035">
              <w:rPr>
                <w:b/>
                <w:color w:val="000000"/>
                <w:sz w:val="28"/>
                <w:szCs w:val="28"/>
              </w:rPr>
              <w:t>переходит в</w:t>
            </w:r>
            <w:r w:rsidRPr="007F0035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7F0035">
              <w:rPr>
                <w:b/>
                <w:i/>
                <w:iCs/>
                <w:color w:val="FF0000"/>
                <w:sz w:val="28"/>
                <w:szCs w:val="28"/>
              </w:rPr>
              <w:t>ы</w:t>
            </w:r>
            <w:r w:rsidRPr="007F0035">
              <w:rPr>
                <w:b/>
                <w:i/>
                <w:iCs/>
                <w:color w:val="000000"/>
                <w:sz w:val="28"/>
                <w:szCs w:val="28"/>
              </w:rPr>
              <w:t>:</w:t>
            </w:r>
          </w:p>
          <w:p w:rsidR="00A46DB0" w:rsidRPr="007F0035" w:rsidRDefault="00A46DB0" w:rsidP="00D85029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46DB0" w:rsidRPr="007F0035" w:rsidRDefault="00A46DB0" w:rsidP="00D85029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F0035">
              <w:rPr>
                <w:bCs/>
                <w:i/>
                <w:color w:val="000000"/>
                <w:sz w:val="28"/>
                <w:szCs w:val="28"/>
              </w:rPr>
              <w:t>небезызвестный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>сыздавна (издавна)</w:t>
            </w:r>
          </w:p>
          <w:p w:rsidR="00A46DB0" w:rsidRPr="007F0035" w:rsidRDefault="00A46DB0" w:rsidP="00D850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>безызвестный (известный)     безы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>с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t>ходный (исход)</w:t>
            </w:r>
          </w:p>
        </w:tc>
      </w:tr>
      <w:tr w:rsidR="00A46DB0" w:rsidRPr="007F0035" w:rsidTr="00D85029">
        <w:tc>
          <w:tcPr>
            <w:tcW w:w="5210" w:type="dxa"/>
            <w:tcBorders>
              <w:right w:val="single" w:sz="18" w:space="0" w:color="auto"/>
            </w:tcBorders>
            <w:shd w:val="clear" w:color="auto" w:fill="CCFFCC"/>
          </w:tcPr>
          <w:p w:rsidR="00A46DB0" w:rsidRPr="007F0035" w:rsidRDefault="00A46DB0" w:rsidP="00D8502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lastRenderedPageBreak/>
              <w:t xml:space="preserve">В сложных словах </w:t>
            </w:r>
          </w:p>
          <w:p w:rsidR="00A46DB0" w:rsidRPr="007F0035" w:rsidRDefault="00A46DB0" w:rsidP="00D85029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F0035">
              <w:rPr>
                <w:bCs/>
                <w:i/>
                <w:color w:val="000000"/>
                <w:sz w:val="28"/>
                <w:szCs w:val="28"/>
              </w:rPr>
              <w:t>санинспектор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>спортинвентарь,</w:t>
            </w:r>
          </w:p>
          <w:p w:rsidR="00A46DB0" w:rsidRPr="007F0035" w:rsidRDefault="00A46DB0" w:rsidP="00D8502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 xml:space="preserve"> спортигра, </w:t>
            </w:r>
          </w:p>
          <w:p w:rsidR="00A46DB0" w:rsidRPr="007F0035" w:rsidRDefault="00A46DB0" w:rsidP="00D85029">
            <w:pPr>
              <w:spacing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035">
              <w:rPr>
                <w:i/>
                <w:iCs/>
                <w:color w:val="000000"/>
                <w:sz w:val="28"/>
                <w:szCs w:val="28"/>
              </w:rPr>
              <w:t>фин</w:t>
            </w:r>
            <w:r w:rsidRPr="007F0035">
              <w:rPr>
                <w:i/>
                <w:iCs/>
                <w:color w:val="000000"/>
                <w:sz w:val="28"/>
                <w:szCs w:val="28"/>
              </w:rPr>
              <w:softHyphen/>
              <w:t>инспектор</w:t>
            </w:r>
          </w:p>
        </w:tc>
        <w:tc>
          <w:tcPr>
            <w:tcW w:w="5050" w:type="dxa"/>
            <w:vMerge/>
            <w:tcBorders>
              <w:left w:val="single" w:sz="18" w:space="0" w:color="auto"/>
            </w:tcBorders>
            <w:shd w:val="clear" w:color="auto" w:fill="FFCC99"/>
          </w:tcPr>
          <w:p w:rsidR="00A46DB0" w:rsidRPr="007F0035" w:rsidRDefault="00A46DB0" w:rsidP="00D8502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6DB0" w:rsidRPr="007F0035" w:rsidTr="00D85029">
        <w:tc>
          <w:tcPr>
            <w:tcW w:w="5210" w:type="dxa"/>
            <w:tcBorders>
              <w:right w:val="single" w:sz="18" w:space="0" w:color="auto"/>
            </w:tcBorders>
            <w:shd w:val="clear" w:color="auto" w:fill="CCFFCC"/>
          </w:tcPr>
          <w:p w:rsidR="00A46DB0" w:rsidRPr="007F0035" w:rsidRDefault="00A46DB0" w:rsidP="00D85029">
            <w:pPr>
              <w:spacing w:before="12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46DB0" w:rsidRPr="007F0035" w:rsidRDefault="00A46DB0" w:rsidP="00D85029">
            <w:pPr>
              <w:spacing w:before="120"/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 xml:space="preserve">После числительных </w:t>
            </w:r>
          </w:p>
          <w:p w:rsidR="00A46DB0" w:rsidRPr="007F0035" w:rsidRDefault="00A46DB0" w:rsidP="00D85029">
            <w:pPr>
              <w:spacing w:before="120"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7F0035">
              <w:rPr>
                <w:b/>
                <w:color w:val="000000"/>
                <w:sz w:val="28"/>
                <w:szCs w:val="28"/>
              </w:rPr>
              <w:t>ДВУ</w:t>
            </w:r>
            <w:proofErr w:type="gramStart"/>
            <w:r w:rsidRPr="007F0035">
              <w:rPr>
                <w:b/>
                <w:color w:val="000000"/>
                <w:sz w:val="28"/>
                <w:szCs w:val="28"/>
              </w:rPr>
              <w:t>Х-</w:t>
            </w:r>
            <w:proofErr w:type="gramEnd"/>
            <w:r w:rsidRPr="007F0035">
              <w:rPr>
                <w:b/>
                <w:color w:val="000000"/>
                <w:sz w:val="28"/>
                <w:szCs w:val="28"/>
              </w:rPr>
              <w:t>, ТРЕХ-, ЧЕТЫРЕХ-</w:t>
            </w:r>
          </w:p>
          <w:p w:rsidR="00A46DB0" w:rsidRPr="007F0035" w:rsidRDefault="00A46DB0" w:rsidP="00D85029">
            <w:pPr>
              <w:spacing w:before="120"/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7F0035">
              <w:rPr>
                <w:i/>
                <w:color w:val="000000"/>
                <w:sz w:val="28"/>
                <w:szCs w:val="28"/>
              </w:rPr>
              <w:t>трехимпульсный</w:t>
            </w:r>
            <w:proofErr w:type="spellEnd"/>
          </w:p>
          <w:p w:rsidR="00A46DB0" w:rsidRPr="007F0035" w:rsidRDefault="00A46DB0" w:rsidP="00D85029">
            <w:pPr>
              <w:spacing w:after="12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7F0035">
              <w:rPr>
                <w:i/>
                <w:iCs/>
                <w:color w:val="000000"/>
                <w:sz w:val="28"/>
                <w:szCs w:val="28"/>
              </w:rPr>
              <w:t>четырёхигольный</w:t>
            </w:r>
            <w:proofErr w:type="spellEnd"/>
          </w:p>
          <w:p w:rsidR="00A46DB0" w:rsidRPr="007F0035" w:rsidRDefault="00A46DB0" w:rsidP="00D85029">
            <w:pPr>
              <w:spacing w:after="1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50" w:type="dxa"/>
            <w:vMerge/>
            <w:tcBorders>
              <w:left w:val="single" w:sz="18" w:space="0" w:color="auto"/>
            </w:tcBorders>
            <w:shd w:val="clear" w:color="auto" w:fill="FFCC99"/>
          </w:tcPr>
          <w:p w:rsidR="00A46DB0" w:rsidRPr="007F0035" w:rsidRDefault="00A46DB0" w:rsidP="00D8502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46DB0" w:rsidRDefault="00A46DB0" w:rsidP="00B3002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46DB0" w:rsidRDefault="00A46DB0" w:rsidP="00B3002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30024" w:rsidRPr="00F20ACE" w:rsidRDefault="00B30024" w:rsidP="00B3002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ACE">
        <w:rPr>
          <w:rFonts w:ascii="Times New Roman" w:hAnsi="Times New Roman" w:cs="Times New Roman"/>
          <w:b/>
          <w:i/>
          <w:sz w:val="28"/>
          <w:szCs w:val="28"/>
        </w:rPr>
        <w:t>Использованная литература:</w:t>
      </w:r>
    </w:p>
    <w:p w:rsidR="00C34DD3" w:rsidRDefault="00B30024" w:rsidP="00C34DD3">
      <w:pPr>
        <w:rPr>
          <w:rFonts w:ascii="Times New Roman" w:hAnsi="Times New Roman" w:cs="Times New Roman"/>
          <w:sz w:val="28"/>
          <w:szCs w:val="28"/>
        </w:rPr>
      </w:pPr>
      <w:r w:rsidRPr="00F20ACE">
        <w:rPr>
          <w:rFonts w:ascii="Times New Roman" w:hAnsi="Times New Roman" w:cs="Times New Roman"/>
          <w:sz w:val="28"/>
          <w:szCs w:val="28"/>
        </w:rPr>
        <w:t>1.</w:t>
      </w:r>
      <w:r w:rsidR="00C34DD3" w:rsidRPr="00C34DD3">
        <w:rPr>
          <w:rFonts w:ascii="Times New Roman" w:hAnsi="Times New Roman" w:cs="Times New Roman"/>
          <w:sz w:val="28"/>
          <w:szCs w:val="28"/>
        </w:rPr>
        <w:t xml:space="preserve"> </w:t>
      </w:r>
      <w:r w:rsidR="00C34DD3">
        <w:rPr>
          <w:rFonts w:ascii="Times New Roman" w:hAnsi="Times New Roman" w:cs="Times New Roman"/>
          <w:sz w:val="28"/>
          <w:szCs w:val="28"/>
        </w:rPr>
        <w:t>Греков В.Ф. Русский язык. 10 -11 классы: учеб</w:t>
      </w:r>
      <w:proofErr w:type="gramStart"/>
      <w:r w:rsidR="00C34D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34D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4DD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C34DD3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="00C34DD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C34DD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34DD3">
        <w:rPr>
          <w:rFonts w:ascii="Times New Roman" w:hAnsi="Times New Roman" w:cs="Times New Roman"/>
          <w:sz w:val="28"/>
          <w:szCs w:val="28"/>
        </w:rPr>
        <w:t>учрежд</w:t>
      </w:r>
      <w:r w:rsidR="00C34DD3">
        <w:rPr>
          <w:rFonts w:ascii="Times New Roman" w:hAnsi="Times New Roman" w:cs="Times New Roman"/>
          <w:sz w:val="28"/>
          <w:szCs w:val="28"/>
        </w:rPr>
        <w:t>е</w:t>
      </w:r>
      <w:r w:rsidR="00C34DD3">
        <w:rPr>
          <w:rFonts w:ascii="Times New Roman" w:hAnsi="Times New Roman" w:cs="Times New Roman"/>
          <w:sz w:val="28"/>
          <w:szCs w:val="28"/>
        </w:rPr>
        <w:t>ний\</w:t>
      </w:r>
      <w:proofErr w:type="spellEnd"/>
      <w:r w:rsidR="00C34DD3">
        <w:rPr>
          <w:rFonts w:ascii="Times New Roman" w:hAnsi="Times New Roman" w:cs="Times New Roman"/>
          <w:sz w:val="28"/>
          <w:szCs w:val="28"/>
        </w:rPr>
        <w:t xml:space="preserve"> В.Ф.</w:t>
      </w:r>
      <w:r w:rsidR="00C34DD3" w:rsidRPr="00C34DD3">
        <w:rPr>
          <w:rFonts w:ascii="Times New Roman" w:hAnsi="Times New Roman" w:cs="Times New Roman"/>
          <w:sz w:val="28"/>
          <w:szCs w:val="28"/>
        </w:rPr>
        <w:t xml:space="preserve"> </w:t>
      </w:r>
      <w:r w:rsidR="00C34DD3">
        <w:rPr>
          <w:rFonts w:ascii="Times New Roman" w:hAnsi="Times New Roman" w:cs="Times New Roman"/>
          <w:sz w:val="28"/>
          <w:szCs w:val="28"/>
        </w:rPr>
        <w:t xml:space="preserve">Греков, С.Е.Крючков, Л.А </w:t>
      </w:r>
      <w:proofErr w:type="spellStart"/>
      <w:r w:rsidR="00C34DD3">
        <w:rPr>
          <w:rFonts w:ascii="Times New Roman" w:hAnsi="Times New Roman" w:cs="Times New Roman"/>
          <w:sz w:val="28"/>
          <w:szCs w:val="28"/>
        </w:rPr>
        <w:t>Чешко</w:t>
      </w:r>
      <w:proofErr w:type="spellEnd"/>
      <w:r w:rsidR="00C34DD3">
        <w:rPr>
          <w:rFonts w:ascii="Times New Roman" w:hAnsi="Times New Roman" w:cs="Times New Roman"/>
          <w:sz w:val="28"/>
          <w:szCs w:val="28"/>
        </w:rPr>
        <w:t>. – 5-е изд. – М.: Просвещение, 2012. = 368 с.</w:t>
      </w:r>
    </w:p>
    <w:p w:rsidR="00C34DD3" w:rsidRPr="00F20ACE" w:rsidRDefault="00C34DD3" w:rsidP="00C34D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06FA6">
        <w:rPr>
          <w:rFonts w:ascii="Times New Roman" w:hAnsi="Times New Roman" w:cs="Times New Roman"/>
          <w:sz w:val="28"/>
          <w:szCs w:val="28"/>
        </w:rPr>
        <w:t xml:space="preserve">Кузнецов А.Ю., </w:t>
      </w:r>
      <w:proofErr w:type="spellStart"/>
      <w:r w:rsidR="00806FA6">
        <w:rPr>
          <w:rFonts w:ascii="Times New Roman" w:hAnsi="Times New Roman" w:cs="Times New Roman"/>
          <w:sz w:val="28"/>
          <w:szCs w:val="28"/>
        </w:rPr>
        <w:t>Рубинская</w:t>
      </w:r>
      <w:proofErr w:type="spellEnd"/>
      <w:r w:rsidR="00806FA6">
        <w:rPr>
          <w:rFonts w:ascii="Times New Roman" w:hAnsi="Times New Roman" w:cs="Times New Roman"/>
          <w:sz w:val="28"/>
          <w:szCs w:val="28"/>
        </w:rPr>
        <w:t xml:space="preserve"> Г.П., Кузнецова Л.И. ЕГЭ. 2013. Русский язык. А 13 – А 19 (орфография). Рабочая тетрадь – М.: МЦНМО, 2013 – 72 с. Электронный вариант.</w:t>
      </w:r>
    </w:p>
    <w:p w:rsidR="00B30024" w:rsidRPr="00F20ACE" w:rsidRDefault="00C34DD3" w:rsidP="00B300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Уроки русского языка с применением информационных технологий. 10 – 11 классы. Методическое пособие  с электронным  интерактивным  приложением</w:t>
      </w:r>
      <w:r w:rsidR="00DD1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\ Авт. – сост.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Л.Н.Алжибаева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А.М.Гриценкова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и др.) – М.: Планета, 2013. – 384 с. – (Современная школа).</w:t>
      </w:r>
    </w:p>
    <w:p w:rsidR="00F20ACE" w:rsidRDefault="00C34DD3" w:rsidP="0043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0024" w:rsidRPr="00F20A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Шаг за шагом к ЕГЭ по русскому языку: рабочая тетрадь. 10 – 11 классы</w:t>
      </w:r>
      <w:proofErr w:type="gramStart"/>
      <w:r w:rsidR="00DD1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\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вт.- сост. М.М.Казбек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ВАКО, 2013. – 272 с.</w:t>
      </w:r>
    </w:p>
    <w:p w:rsidR="00C34DD3" w:rsidRDefault="00C34DD3" w:rsidP="0043727E">
      <w:pPr>
        <w:rPr>
          <w:rFonts w:ascii="Times New Roman" w:hAnsi="Times New Roman" w:cs="Times New Roman"/>
          <w:sz w:val="28"/>
          <w:szCs w:val="28"/>
        </w:rPr>
      </w:pPr>
    </w:p>
    <w:p w:rsidR="00C34DD3" w:rsidRPr="00F20ACE" w:rsidRDefault="00C34DD3" w:rsidP="0043727E">
      <w:pPr>
        <w:rPr>
          <w:rFonts w:ascii="Times New Roman" w:hAnsi="Times New Roman" w:cs="Times New Roman"/>
          <w:sz w:val="28"/>
          <w:szCs w:val="28"/>
        </w:rPr>
      </w:pPr>
    </w:p>
    <w:sectPr w:rsidR="00C34DD3" w:rsidRPr="00F20ACE" w:rsidSect="00DD1E9F">
      <w:footerReference w:type="default" r:id="rId8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5B6" w:rsidRDefault="002655B6" w:rsidP="0043727E">
      <w:pPr>
        <w:spacing w:after="0" w:line="240" w:lineRule="auto"/>
      </w:pPr>
      <w:r>
        <w:separator/>
      </w:r>
    </w:p>
  </w:endnote>
  <w:endnote w:type="continuationSeparator" w:id="0">
    <w:p w:rsidR="002655B6" w:rsidRDefault="002655B6" w:rsidP="00437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538"/>
      <w:docPartObj>
        <w:docPartGallery w:val="Page Numbers (Bottom of Page)"/>
        <w:docPartUnique/>
      </w:docPartObj>
    </w:sdtPr>
    <w:sdtContent>
      <w:p w:rsidR="00D85029" w:rsidRDefault="00FE178D">
        <w:pPr>
          <w:pStyle w:val="a5"/>
          <w:jc w:val="right"/>
        </w:pPr>
        <w:fldSimple w:instr=" PAGE   \* MERGEFORMAT ">
          <w:r w:rsidR="009A76AA">
            <w:rPr>
              <w:noProof/>
            </w:rPr>
            <w:t>8</w:t>
          </w:r>
        </w:fldSimple>
      </w:p>
    </w:sdtContent>
  </w:sdt>
  <w:p w:rsidR="00D85029" w:rsidRDefault="00D850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5B6" w:rsidRDefault="002655B6" w:rsidP="0043727E">
      <w:pPr>
        <w:spacing w:after="0" w:line="240" w:lineRule="auto"/>
      </w:pPr>
      <w:r>
        <w:separator/>
      </w:r>
    </w:p>
  </w:footnote>
  <w:footnote w:type="continuationSeparator" w:id="0">
    <w:p w:rsidR="002655B6" w:rsidRDefault="002655B6" w:rsidP="00437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241E8"/>
    <w:multiLevelType w:val="hybridMultilevel"/>
    <w:tmpl w:val="59129C46"/>
    <w:lvl w:ilvl="0" w:tplc="BBB83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281E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E017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966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657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58C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66C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EA7F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F0AD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43727E"/>
    <w:rsid w:val="00016288"/>
    <w:rsid w:val="0004624A"/>
    <w:rsid w:val="00075E01"/>
    <w:rsid w:val="000A7100"/>
    <w:rsid w:val="000F57F6"/>
    <w:rsid w:val="00111B2D"/>
    <w:rsid w:val="001207B2"/>
    <w:rsid w:val="0014467D"/>
    <w:rsid w:val="00166624"/>
    <w:rsid w:val="00177BE9"/>
    <w:rsid w:val="00181488"/>
    <w:rsid w:val="0019701A"/>
    <w:rsid w:val="001A7943"/>
    <w:rsid w:val="001C5503"/>
    <w:rsid w:val="001C59CD"/>
    <w:rsid w:val="001D5C28"/>
    <w:rsid w:val="00214D6A"/>
    <w:rsid w:val="002155F6"/>
    <w:rsid w:val="002655B6"/>
    <w:rsid w:val="002B49D3"/>
    <w:rsid w:val="002D7481"/>
    <w:rsid w:val="00317FBE"/>
    <w:rsid w:val="003223F0"/>
    <w:rsid w:val="00332188"/>
    <w:rsid w:val="00334886"/>
    <w:rsid w:val="00364CFE"/>
    <w:rsid w:val="00371CE9"/>
    <w:rsid w:val="003C0D26"/>
    <w:rsid w:val="003C40EE"/>
    <w:rsid w:val="0043727E"/>
    <w:rsid w:val="00461E47"/>
    <w:rsid w:val="004B3463"/>
    <w:rsid w:val="004F16EF"/>
    <w:rsid w:val="005132F9"/>
    <w:rsid w:val="00515490"/>
    <w:rsid w:val="00555BFD"/>
    <w:rsid w:val="005618C7"/>
    <w:rsid w:val="00572385"/>
    <w:rsid w:val="00576634"/>
    <w:rsid w:val="005F69C2"/>
    <w:rsid w:val="006475CA"/>
    <w:rsid w:val="006B786C"/>
    <w:rsid w:val="006E0A16"/>
    <w:rsid w:val="007068C4"/>
    <w:rsid w:val="007117D1"/>
    <w:rsid w:val="00715DFA"/>
    <w:rsid w:val="0072130C"/>
    <w:rsid w:val="007768ED"/>
    <w:rsid w:val="00796CB8"/>
    <w:rsid w:val="007D5D5F"/>
    <w:rsid w:val="007D5DC9"/>
    <w:rsid w:val="008019CD"/>
    <w:rsid w:val="00806FA6"/>
    <w:rsid w:val="0082714A"/>
    <w:rsid w:val="00873008"/>
    <w:rsid w:val="0089205B"/>
    <w:rsid w:val="008941F6"/>
    <w:rsid w:val="009203A8"/>
    <w:rsid w:val="009A04B6"/>
    <w:rsid w:val="009A76AA"/>
    <w:rsid w:val="00A0224F"/>
    <w:rsid w:val="00A03851"/>
    <w:rsid w:val="00A46DB0"/>
    <w:rsid w:val="00A5089F"/>
    <w:rsid w:val="00A660BA"/>
    <w:rsid w:val="00A66687"/>
    <w:rsid w:val="00B22BFE"/>
    <w:rsid w:val="00B30024"/>
    <w:rsid w:val="00B62748"/>
    <w:rsid w:val="00B673A6"/>
    <w:rsid w:val="00BB3FCB"/>
    <w:rsid w:val="00BB4C4D"/>
    <w:rsid w:val="00BC7E55"/>
    <w:rsid w:val="00BE4E01"/>
    <w:rsid w:val="00C16810"/>
    <w:rsid w:val="00C34DD3"/>
    <w:rsid w:val="00C41F8B"/>
    <w:rsid w:val="00C75253"/>
    <w:rsid w:val="00CB273B"/>
    <w:rsid w:val="00D07FFE"/>
    <w:rsid w:val="00D34FC0"/>
    <w:rsid w:val="00D65538"/>
    <w:rsid w:val="00D85029"/>
    <w:rsid w:val="00DD1E9F"/>
    <w:rsid w:val="00E54B47"/>
    <w:rsid w:val="00E72398"/>
    <w:rsid w:val="00E9253E"/>
    <w:rsid w:val="00ED6053"/>
    <w:rsid w:val="00EE0F6A"/>
    <w:rsid w:val="00EE5963"/>
    <w:rsid w:val="00EE7C54"/>
    <w:rsid w:val="00F00912"/>
    <w:rsid w:val="00F15BD4"/>
    <w:rsid w:val="00F20ACE"/>
    <w:rsid w:val="00F76824"/>
    <w:rsid w:val="00F9720F"/>
    <w:rsid w:val="00FC2877"/>
    <w:rsid w:val="00FD3180"/>
    <w:rsid w:val="00FE178D"/>
    <w:rsid w:val="00FF0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7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727E"/>
  </w:style>
  <w:style w:type="paragraph" w:styleId="a5">
    <w:name w:val="footer"/>
    <w:basedOn w:val="a"/>
    <w:link w:val="a6"/>
    <w:uiPriority w:val="99"/>
    <w:unhideWhenUsed/>
    <w:rsid w:val="00437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27E"/>
  </w:style>
  <w:style w:type="table" w:styleId="a7">
    <w:name w:val="Table Grid"/>
    <w:basedOn w:val="a1"/>
    <w:uiPriority w:val="59"/>
    <w:rsid w:val="004372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43727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3727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3727E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43727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3727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3727E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1A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7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39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8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6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195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2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8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67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1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34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8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08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29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4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58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14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2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64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4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6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0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A3459-DE28-4EF9-8257-9F3D212E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2012-12-16T14:45:00Z</dcterms:created>
  <dcterms:modified xsi:type="dcterms:W3CDTF">2014-11-30T17:09:00Z</dcterms:modified>
</cp:coreProperties>
</file>